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A3E6C00" w14:textId="77777777" w:rsidR="00DC4C4B" w:rsidRPr="00F16F62" w:rsidRDefault="004D21EC" w:rsidP="004C747D">
      <w:pPr>
        <w:rPr>
          <w:rStyle w:val="Strong"/>
          <w:rFonts w:asciiTheme="majorBidi" w:eastAsiaTheme="majorEastAsia" w:hAnsiTheme="majorBidi" w:cs="B Nazanin"/>
          <w:sz w:val="26"/>
          <w:szCs w:val="26"/>
          <w:rtl/>
        </w:rPr>
      </w:pPr>
      <w:r>
        <w:rPr>
          <w:rFonts w:asciiTheme="majorBidi" w:eastAsiaTheme="majorEastAsia" w:hAnsiTheme="majorBidi" w:cs="B Nazanin"/>
          <w:b/>
          <w:bCs/>
          <w:noProof/>
          <w:sz w:val="26"/>
          <w:szCs w:val="26"/>
          <w:rtl/>
        </w:rPr>
        <w:pict w14:anchorId="34B02D5C"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75.3pt;margin-top:-14.95pt;width:100.15pt;height:68.2pt;z-index:251658240" stroked="f">
            <v:textbox style="mso-next-textbox:#_x0000_s1026">
              <w:txbxContent>
                <w:p w14:paraId="3361AF9B" w14:textId="77777777" w:rsidR="007F1F3B" w:rsidRPr="00F16F62" w:rsidRDefault="007F1F3B" w:rsidP="009E3D5B">
                  <w:pPr>
                    <w:pStyle w:val="Heading1"/>
                    <w:jc w:val="center"/>
                    <w:rPr>
                      <w:rFonts w:cs="B Nazanin"/>
                      <w:color w:val="auto"/>
                      <w:rtl/>
                    </w:rPr>
                  </w:pPr>
                  <w:bookmarkStart w:id="0" w:name="_باسمه_تعالي"/>
                  <w:bookmarkEnd w:id="0"/>
                  <w:r w:rsidRPr="00F16F62">
                    <w:rPr>
                      <w:rFonts w:cs="B Nazanin" w:hint="cs"/>
                      <w:color w:val="auto"/>
                      <w:rtl/>
                    </w:rPr>
                    <w:t xml:space="preserve"> </w:t>
                  </w:r>
                  <w:bookmarkStart w:id="1" w:name="_Toc317402899"/>
                  <w:bookmarkStart w:id="2" w:name="_Toc317404993"/>
                  <w:bookmarkStart w:id="3" w:name="_Toc321143036"/>
                  <w:bookmarkStart w:id="4" w:name="_Toc321143090"/>
                  <w:bookmarkStart w:id="5" w:name="_Toc351441945"/>
                  <w:r w:rsidRPr="00F16F62">
                    <w:rPr>
                      <w:rFonts w:cs="B Nazanin" w:hint="cs"/>
                      <w:color w:val="auto"/>
                      <w:rtl/>
                    </w:rPr>
                    <w:t>باسمه تعالي</w:t>
                  </w:r>
                  <w:bookmarkEnd w:id="1"/>
                  <w:bookmarkEnd w:id="2"/>
                  <w:bookmarkEnd w:id="3"/>
                  <w:bookmarkEnd w:id="4"/>
                  <w:bookmarkEnd w:id="5"/>
                </w:p>
              </w:txbxContent>
            </v:textbox>
          </v:shape>
        </w:pict>
      </w:r>
    </w:p>
    <w:p w14:paraId="57C2262C" w14:textId="77777777" w:rsidR="00DC4C4B" w:rsidRPr="00F16F62" w:rsidRDefault="00DC4C4B" w:rsidP="004C747D">
      <w:pPr>
        <w:rPr>
          <w:rStyle w:val="Strong"/>
          <w:rFonts w:asciiTheme="majorBidi" w:eastAsiaTheme="majorEastAsia" w:hAnsiTheme="majorBidi" w:cs="B Nazanin"/>
          <w:sz w:val="26"/>
          <w:szCs w:val="26"/>
          <w:rtl/>
        </w:rPr>
      </w:pPr>
    </w:p>
    <w:p w14:paraId="4E3F4E95" w14:textId="48111D9D" w:rsidR="00D5604A" w:rsidRPr="00F16F62" w:rsidRDefault="00D5604A" w:rsidP="004C747D">
      <w:pPr>
        <w:jc w:val="center"/>
        <w:rPr>
          <w:rStyle w:val="Strong"/>
          <w:rFonts w:asciiTheme="majorBidi" w:eastAsiaTheme="majorEastAsia" w:hAnsiTheme="majorBidi" w:cs="B Nazanin"/>
          <w:sz w:val="26"/>
          <w:szCs w:val="26"/>
          <w:rtl/>
        </w:rPr>
      </w:pPr>
    </w:p>
    <w:p w14:paraId="6DB699D8" w14:textId="77777777" w:rsidR="009E3D5B" w:rsidRPr="00F16F62" w:rsidRDefault="009E3D5B" w:rsidP="004C747D">
      <w:pPr>
        <w:jc w:val="center"/>
        <w:outlineLvl w:val="0"/>
        <w:rPr>
          <w:rFonts w:asciiTheme="majorBidi" w:hAnsiTheme="majorBidi" w:cs="B Nazanin"/>
          <w:b/>
          <w:bCs/>
          <w:sz w:val="32"/>
          <w:szCs w:val="32"/>
        </w:rPr>
      </w:pPr>
      <w:bookmarkStart w:id="6" w:name="_Toc321143035"/>
      <w:bookmarkStart w:id="7" w:name="_Toc321143089"/>
      <w:bookmarkStart w:id="8" w:name="_Toc351441944"/>
      <w:r w:rsidRPr="00F16F62">
        <w:rPr>
          <w:rFonts w:asciiTheme="majorBidi" w:hAnsiTheme="majorBidi" w:cs="B Nazanin"/>
          <w:b/>
          <w:bCs/>
          <w:sz w:val="24"/>
          <w:szCs w:val="24"/>
          <w:rtl/>
        </w:rPr>
        <w:t>عنوان روش اجرايي:</w:t>
      </w:r>
      <w:r w:rsidRPr="00F16F62">
        <w:rPr>
          <w:rFonts w:asciiTheme="majorBidi" w:hAnsiTheme="majorBidi" w:cs="B Nazanin"/>
          <w:b/>
          <w:bCs/>
          <w:sz w:val="32"/>
          <w:szCs w:val="32"/>
          <w:rtl/>
        </w:rPr>
        <w:t xml:space="preserve"> </w:t>
      </w:r>
      <w:r w:rsidR="001332F6">
        <w:rPr>
          <w:rFonts w:asciiTheme="majorBidi" w:hAnsiTheme="majorBidi" w:cs="B Nazanin" w:hint="cs"/>
          <w:b/>
          <w:bCs/>
          <w:sz w:val="28"/>
          <w:szCs w:val="28"/>
          <w:rtl/>
        </w:rPr>
        <w:t>تعميرات روزمره و</w:t>
      </w:r>
      <w:r w:rsidR="004C747D">
        <w:rPr>
          <w:rFonts w:asciiTheme="majorBidi" w:hAnsiTheme="majorBidi" w:cs="B Nazanin" w:hint="cs"/>
          <w:b/>
          <w:bCs/>
          <w:sz w:val="28"/>
          <w:szCs w:val="28"/>
          <w:rtl/>
        </w:rPr>
        <w:t xml:space="preserve"> </w:t>
      </w:r>
      <w:r w:rsidR="001332F6">
        <w:rPr>
          <w:rFonts w:asciiTheme="majorBidi" w:hAnsiTheme="majorBidi" w:cs="B Nazanin" w:hint="cs"/>
          <w:b/>
          <w:bCs/>
          <w:sz w:val="28"/>
          <w:szCs w:val="28"/>
          <w:rtl/>
        </w:rPr>
        <w:t>اضطراري</w:t>
      </w:r>
      <w:bookmarkEnd w:id="6"/>
      <w:bookmarkEnd w:id="7"/>
      <w:bookmarkEnd w:id="8"/>
    </w:p>
    <w:p w14:paraId="1138ED01" w14:textId="77777777" w:rsidR="009E3D5B" w:rsidRPr="00F16F62" w:rsidRDefault="009E3D5B" w:rsidP="004C747D">
      <w:pPr>
        <w:jc w:val="center"/>
        <w:rPr>
          <w:rFonts w:asciiTheme="majorBidi" w:hAnsiTheme="majorBidi" w:cs="B Nazanin"/>
          <w:b/>
          <w:bCs/>
          <w:sz w:val="36"/>
          <w:szCs w:val="36"/>
          <w:rtl/>
        </w:rPr>
      </w:pPr>
      <w:r w:rsidRPr="00F16F62">
        <w:rPr>
          <w:rFonts w:asciiTheme="majorBidi" w:hAnsiTheme="majorBidi" w:cs="B Nazanin"/>
          <w:b/>
          <w:bCs/>
          <w:sz w:val="24"/>
          <w:szCs w:val="24"/>
          <w:rtl/>
        </w:rPr>
        <w:t>كد شناسايي:</w:t>
      </w:r>
      <w:r w:rsidR="00A36AAE" w:rsidRPr="00F16F62">
        <w:rPr>
          <w:rFonts w:asciiTheme="majorBidi" w:hAnsiTheme="majorBidi" w:cs="B Nazanin"/>
          <w:b/>
          <w:bCs/>
          <w:sz w:val="24"/>
          <w:szCs w:val="24"/>
          <w:rtl/>
        </w:rPr>
        <w:t xml:space="preserve"> </w:t>
      </w:r>
      <w:r w:rsidR="009655D4">
        <w:rPr>
          <w:rFonts w:asciiTheme="majorBidi" w:hAnsiTheme="majorBidi" w:cs="B Nazanin"/>
          <w:b/>
          <w:bCs/>
          <w:sz w:val="28"/>
          <w:szCs w:val="28"/>
        </w:rPr>
        <w:t>M</w:t>
      </w:r>
      <w:r w:rsidR="00742292" w:rsidRPr="00F16F62">
        <w:rPr>
          <w:rFonts w:asciiTheme="majorBidi" w:hAnsiTheme="majorBidi" w:cs="B Nazanin"/>
          <w:b/>
          <w:bCs/>
          <w:sz w:val="28"/>
          <w:szCs w:val="28"/>
        </w:rPr>
        <w:t>PU/P-</w:t>
      </w:r>
      <w:r w:rsidR="00944D38">
        <w:rPr>
          <w:rFonts w:asciiTheme="majorBidi" w:hAnsiTheme="majorBidi" w:cs="B Nazanin"/>
          <w:b/>
          <w:bCs/>
          <w:sz w:val="28"/>
          <w:szCs w:val="28"/>
        </w:rPr>
        <w:t>02</w:t>
      </w:r>
      <w:r w:rsidR="00742292" w:rsidRPr="00F16F62">
        <w:rPr>
          <w:rFonts w:asciiTheme="majorBidi" w:hAnsiTheme="majorBidi" w:cs="B Nazanin"/>
          <w:b/>
          <w:bCs/>
          <w:sz w:val="28"/>
          <w:szCs w:val="28"/>
        </w:rPr>
        <w:t>-00</w:t>
      </w: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080"/>
        <w:gridCol w:w="2569"/>
        <w:gridCol w:w="2824"/>
      </w:tblGrid>
      <w:tr w:rsidR="006B5B1F" w:rsidRPr="00F16F62" w14:paraId="3E0B32AF" w14:textId="77777777" w:rsidTr="00215346">
        <w:trPr>
          <w:trHeight w:val="570"/>
          <w:jc w:val="center"/>
        </w:trPr>
        <w:tc>
          <w:tcPr>
            <w:tcW w:w="308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4FE90AD1" w14:textId="77777777" w:rsidR="006B5B1F" w:rsidRPr="00F16F62" w:rsidRDefault="006B5B1F" w:rsidP="006C7917">
            <w:pPr>
              <w:spacing w:after="0"/>
              <w:jc w:val="center"/>
              <w:rPr>
                <w:rFonts w:asciiTheme="majorBidi" w:hAnsiTheme="majorBidi" w:cs="B Nazanin"/>
                <w:sz w:val="24"/>
                <w:szCs w:val="24"/>
              </w:rPr>
            </w:pPr>
            <w:r w:rsidRPr="00F16F62"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  <w:t>تهيه كننده</w:t>
            </w:r>
          </w:p>
        </w:tc>
        <w:tc>
          <w:tcPr>
            <w:tcW w:w="2569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A50CA65" w14:textId="77777777" w:rsidR="006B5B1F" w:rsidRPr="00F16F62" w:rsidRDefault="006B5B1F" w:rsidP="006C7917">
            <w:pPr>
              <w:spacing w:after="0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</w:rPr>
            </w:pPr>
            <w:r w:rsidRPr="00F16F62"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  <w:t>تأئيد كننده</w:t>
            </w:r>
          </w:p>
        </w:tc>
        <w:tc>
          <w:tcPr>
            <w:tcW w:w="2824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8714FB2" w14:textId="77777777" w:rsidR="006B5B1F" w:rsidRPr="00F16F62" w:rsidRDefault="006B5B1F" w:rsidP="006C7917">
            <w:pPr>
              <w:spacing w:after="0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</w:rPr>
            </w:pPr>
            <w:r w:rsidRPr="00F16F62"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  <w:t>تصويب كننده</w:t>
            </w:r>
          </w:p>
        </w:tc>
      </w:tr>
      <w:tr w:rsidR="006B5B1F" w:rsidRPr="00F16F62" w14:paraId="228B1BDC" w14:textId="77777777" w:rsidTr="006C7917">
        <w:trPr>
          <w:trHeight w:val="510"/>
          <w:jc w:val="center"/>
        </w:trPr>
        <w:tc>
          <w:tcPr>
            <w:tcW w:w="3080" w:type="dxa"/>
            <w:tcBorders>
              <w:top w:val="single" w:sz="18" w:space="0" w:color="auto"/>
              <w:left w:val="single" w:sz="18" w:space="0" w:color="auto"/>
            </w:tcBorders>
            <w:vAlign w:val="bottom"/>
          </w:tcPr>
          <w:p w14:paraId="0F504C1D" w14:textId="56078DBF" w:rsidR="006B5B1F" w:rsidRPr="00F16F62" w:rsidRDefault="006B5B1F" w:rsidP="006C7917">
            <w:pPr>
              <w:spacing w:line="240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569" w:type="dxa"/>
            <w:tcBorders>
              <w:top w:val="single" w:sz="18" w:space="0" w:color="auto"/>
            </w:tcBorders>
            <w:vAlign w:val="bottom"/>
          </w:tcPr>
          <w:p w14:paraId="7914996F" w14:textId="387E080C" w:rsidR="006B5B1F" w:rsidRPr="00F16F62" w:rsidRDefault="006B5B1F" w:rsidP="006C7917">
            <w:pPr>
              <w:spacing w:after="0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</w:p>
        </w:tc>
        <w:tc>
          <w:tcPr>
            <w:tcW w:w="2824" w:type="dxa"/>
            <w:tcBorders>
              <w:top w:val="single" w:sz="18" w:space="0" w:color="auto"/>
              <w:right w:val="single" w:sz="18" w:space="0" w:color="auto"/>
            </w:tcBorders>
            <w:vAlign w:val="bottom"/>
          </w:tcPr>
          <w:p w14:paraId="454927DD" w14:textId="53A9E9E0" w:rsidR="006B5B1F" w:rsidRPr="00F16F62" w:rsidRDefault="006B5B1F" w:rsidP="006C7917">
            <w:pPr>
              <w:spacing w:after="0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</w:p>
        </w:tc>
      </w:tr>
      <w:tr w:rsidR="006B5B1F" w:rsidRPr="00F16F62" w14:paraId="401C4108" w14:textId="77777777" w:rsidTr="00215346">
        <w:trPr>
          <w:trHeight w:val="408"/>
          <w:jc w:val="center"/>
        </w:trPr>
        <w:tc>
          <w:tcPr>
            <w:tcW w:w="3080" w:type="dxa"/>
            <w:tcBorders>
              <w:left w:val="single" w:sz="18" w:space="0" w:color="auto"/>
            </w:tcBorders>
            <w:vAlign w:val="center"/>
          </w:tcPr>
          <w:p w14:paraId="4DB880D7" w14:textId="77777777" w:rsidR="006B5B1F" w:rsidRPr="00F16F62" w:rsidRDefault="006B5B1F" w:rsidP="006C7917">
            <w:pPr>
              <w:spacing w:after="0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</w:rPr>
            </w:pPr>
            <w:r w:rsidRPr="00F16F62"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  <w:t>تاريخ تهيه</w:t>
            </w:r>
          </w:p>
        </w:tc>
        <w:tc>
          <w:tcPr>
            <w:tcW w:w="2569" w:type="dxa"/>
            <w:vAlign w:val="center"/>
          </w:tcPr>
          <w:p w14:paraId="3A33A19B" w14:textId="77777777" w:rsidR="006B5B1F" w:rsidRPr="00F16F62" w:rsidRDefault="006B5B1F" w:rsidP="006C7917">
            <w:pPr>
              <w:spacing w:after="0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</w:rPr>
            </w:pPr>
            <w:r w:rsidRPr="00F16F62"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  <w:t>تاريخ تأئيد</w:t>
            </w:r>
          </w:p>
        </w:tc>
        <w:tc>
          <w:tcPr>
            <w:tcW w:w="2824" w:type="dxa"/>
            <w:tcBorders>
              <w:right w:val="single" w:sz="18" w:space="0" w:color="auto"/>
            </w:tcBorders>
            <w:vAlign w:val="center"/>
          </w:tcPr>
          <w:p w14:paraId="69CB878E" w14:textId="77777777" w:rsidR="006B5B1F" w:rsidRPr="00F16F62" w:rsidRDefault="006B5B1F" w:rsidP="006C7917">
            <w:pPr>
              <w:spacing w:after="0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</w:rPr>
            </w:pPr>
            <w:r w:rsidRPr="00F16F62"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  <w:t>تاريخ تصويب</w:t>
            </w:r>
          </w:p>
        </w:tc>
      </w:tr>
      <w:tr w:rsidR="006B5B1F" w:rsidRPr="00F16F62" w14:paraId="681BC928" w14:textId="77777777" w:rsidTr="00215346">
        <w:trPr>
          <w:trHeight w:val="408"/>
          <w:jc w:val="center"/>
        </w:trPr>
        <w:tc>
          <w:tcPr>
            <w:tcW w:w="3080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16F79FB5" w14:textId="77777777" w:rsidR="006B5B1F" w:rsidRPr="00F16F62" w:rsidRDefault="006B5B1F" w:rsidP="006C7917">
            <w:pPr>
              <w:spacing w:after="0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</w:rPr>
            </w:pPr>
          </w:p>
        </w:tc>
        <w:tc>
          <w:tcPr>
            <w:tcW w:w="2569" w:type="dxa"/>
            <w:tcBorders>
              <w:bottom w:val="single" w:sz="18" w:space="0" w:color="auto"/>
            </w:tcBorders>
            <w:vAlign w:val="center"/>
          </w:tcPr>
          <w:p w14:paraId="34B6A764" w14:textId="77777777" w:rsidR="006B5B1F" w:rsidRPr="00F16F62" w:rsidRDefault="006B5B1F" w:rsidP="006C7917">
            <w:pPr>
              <w:spacing w:after="0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</w:rPr>
            </w:pPr>
          </w:p>
        </w:tc>
        <w:tc>
          <w:tcPr>
            <w:tcW w:w="2824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5E40697D" w14:textId="7AD5CCF9" w:rsidR="006B5B1F" w:rsidRPr="00F16F62" w:rsidRDefault="006B5B1F" w:rsidP="006C7917">
            <w:pPr>
              <w:spacing w:after="0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</w:rPr>
            </w:pPr>
          </w:p>
        </w:tc>
      </w:tr>
      <w:tr w:rsidR="006B5B1F" w:rsidRPr="00F16F62" w14:paraId="7A97595D" w14:textId="77777777" w:rsidTr="00985EF6">
        <w:trPr>
          <w:trHeight w:val="824"/>
          <w:jc w:val="center"/>
        </w:trPr>
        <w:tc>
          <w:tcPr>
            <w:tcW w:w="8473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D010130" w14:textId="073AAAF3" w:rsidR="006B5B1F" w:rsidRPr="00F16F62" w:rsidRDefault="006B5B1F" w:rsidP="006C7917">
            <w:pPr>
              <w:spacing w:after="0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</w:rPr>
            </w:pPr>
            <w:r w:rsidRPr="00F16F62"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  <w:t xml:space="preserve">اين سند از تاريخ      </w:t>
            </w:r>
            <w:r w:rsidR="00FC18A6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......................</w:t>
            </w:r>
            <w:r w:rsidRPr="00F16F62"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  <w:t xml:space="preserve">      لازم الاجرا است.</w:t>
            </w:r>
          </w:p>
        </w:tc>
      </w:tr>
    </w:tbl>
    <w:p w14:paraId="1B4C3734" w14:textId="77777777" w:rsidR="009E3D5B" w:rsidRPr="00F16F62" w:rsidRDefault="006B5B1F" w:rsidP="006C7917">
      <w:pPr>
        <w:spacing w:after="0"/>
        <w:jc w:val="center"/>
        <w:rPr>
          <w:rFonts w:asciiTheme="majorBidi" w:hAnsiTheme="majorBidi" w:cs="B Nazanin"/>
          <w:b/>
          <w:bCs/>
          <w:sz w:val="32"/>
          <w:szCs w:val="32"/>
          <w:rtl/>
        </w:rPr>
      </w:pPr>
      <w:r w:rsidRPr="00F16F62">
        <w:rPr>
          <w:rFonts w:asciiTheme="majorBidi" w:hAnsiTheme="majorBidi" w:cs="B Nazanin"/>
          <w:b/>
          <w:bCs/>
          <w:sz w:val="32"/>
          <w:szCs w:val="32"/>
          <w:rtl/>
        </w:rPr>
        <w:t xml:space="preserve"> </w:t>
      </w:r>
    </w:p>
    <w:p w14:paraId="55EE8774" w14:textId="77777777" w:rsidR="0039519E" w:rsidRPr="00F16F62" w:rsidRDefault="0039519E" w:rsidP="004C747D">
      <w:pPr>
        <w:rPr>
          <w:rStyle w:val="Strong"/>
          <w:rFonts w:asciiTheme="majorBidi" w:eastAsiaTheme="majorEastAsia" w:hAnsiTheme="majorBidi" w:cs="B Nazanin"/>
          <w:sz w:val="26"/>
          <w:szCs w:val="26"/>
          <w:rtl/>
        </w:rPr>
      </w:pPr>
    </w:p>
    <w:p w14:paraId="3ACF4482" w14:textId="77777777" w:rsidR="0039519E" w:rsidRPr="00F16F62" w:rsidRDefault="0039519E" w:rsidP="004C747D">
      <w:pPr>
        <w:rPr>
          <w:rFonts w:asciiTheme="majorBidi" w:eastAsiaTheme="majorEastAsia" w:hAnsiTheme="majorBidi" w:cs="B Nazanin"/>
          <w:sz w:val="26"/>
          <w:szCs w:val="26"/>
          <w:rtl/>
        </w:rPr>
      </w:pPr>
    </w:p>
    <w:p w14:paraId="3C840120" w14:textId="77777777" w:rsidR="0039519E" w:rsidRPr="00F16F62" w:rsidRDefault="0039519E" w:rsidP="004C747D">
      <w:pPr>
        <w:rPr>
          <w:rFonts w:asciiTheme="majorBidi" w:eastAsiaTheme="majorEastAsia" w:hAnsiTheme="majorBidi" w:cs="B Nazanin"/>
          <w:sz w:val="26"/>
          <w:szCs w:val="26"/>
          <w:rtl/>
        </w:rPr>
      </w:pPr>
    </w:p>
    <w:p w14:paraId="2F2BF08F" w14:textId="77777777" w:rsidR="0039519E" w:rsidRPr="00F16F62" w:rsidRDefault="0039519E" w:rsidP="004C747D">
      <w:pPr>
        <w:rPr>
          <w:rFonts w:asciiTheme="majorBidi" w:eastAsiaTheme="majorEastAsia" w:hAnsiTheme="majorBidi" w:cs="B Nazanin"/>
          <w:sz w:val="26"/>
          <w:szCs w:val="26"/>
          <w:rtl/>
        </w:rPr>
      </w:pPr>
    </w:p>
    <w:p w14:paraId="43B85FD0" w14:textId="77777777" w:rsidR="009E3D5B" w:rsidRPr="00F16F62" w:rsidRDefault="009E3D5B" w:rsidP="004C747D">
      <w:pPr>
        <w:rPr>
          <w:rFonts w:asciiTheme="majorBidi" w:eastAsiaTheme="majorEastAsia" w:hAnsiTheme="majorBidi" w:cs="B Nazanin"/>
          <w:sz w:val="26"/>
          <w:szCs w:val="26"/>
          <w:rtl/>
        </w:rPr>
        <w:sectPr w:rsidR="009E3D5B" w:rsidRPr="00F16F62" w:rsidSect="0039519E">
          <w:headerReference w:type="default" r:id="rId8"/>
          <w:footerReference w:type="default" r:id="rId9"/>
          <w:pgSz w:w="11906" w:h="16838" w:code="9"/>
          <w:pgMar w:top="1440" w:right="1440" w:bottom="1644" w:left="1440" w:header="709" w:footer="709" w:gutter="0"/>
          <w:pgBorders w:offsetFrom="page">
            <w:top w:val="twistedLines1" w:sz="18" w:space="24" w:color="auto"/>
            <w:left w:val="twistedLines1" w:sz="18" w:space="24" w:color="auto"/>
            <w:bottom w:val="twistedLines1" w:sz="18" w:space="24" w:color="auto"/>
            <w:right w:val="twistedLines1" w:sz="18" w:space="24" w:color="auto"/>
          </w:pgBorders>
          <w:pgNumType w:chapStyle="1"/>
          <w:cols w:space="708"/>
          <w:bidi/>
          <w:rtlGutter/>
          <w:docGrid w:linePitch="360"/>
        </w:sectPr>
      </w:pPr>
    </w:p>
    <w:p w14:paraId="13407B71" w14:textId="77777777" w:rsidR="00BC1AFB" w:rsidRPr="00F16F62" w:rsidRDefault="00BC1AFB" w:rsidP="004C747D">
      <w:pPr>
        <w:rPr>
          <w:rFonts w:asciiTheme="majorBidi" w:hAnsiTheme="majorBidi" w:cs="B Nazanin"/>
          <w:b/>
          <w:bCs/>
          <w:sz w:val="26"/>
          <w:szCs w:val="26"/>
          <w:rtl/>
        </w:rPr>
      </w:pPr>
    </w:p>
    <w:p w14:paraId="2BCC5F77" w14:textId="77777777" w:rsidR="00732AF4" w:rsidRPr="00F16F62" w:rsidRDefault="00732AF4" w:rsidP="004C747D">
      <w:pPr>
        <w:tabs>
          <w:tab w:val="left" w:pos="2096"/>
        </w:tabs>
        <w:rPr>
          <w:rFonts w:asciiTheme="majorBidi" w:hAnsiTheme="majorBidi" w:cs="B Nazanin"/>
          <w:sz w:val="26"/>
          <w:szCs w:val="26"/>
          <w:rtl/>
        </w:rPr>
      </w:pPr>
    </w:p>
    <w:p w14:paraId="5A7721A9" w14:textId="77777777" w:rsidR="00732AF4" w:rsidRDefault="00732AF4" w:rsidP="004C747D">
      <w:pPr>
        <w:tabs>
          <w:tab w:val="left" w:pos="2096"/>
        </w:tabs>
        <w:rPr>
          <w:rFonts w:asciiTheme="majorBidi" w:hAnsiTheme="majorBidi" w:cs="B Nazanin"/>
          <w:sz w:val="26"/>
          <w:szCs w:val="26"/>
          <w:rtl/>
        </w:rPr>
      </w:pPr>
    </w:p>
    <w:p w14:paraId="27532A89" w14:textId="77777777" w:rsidR="004C747D" w:rsidRDefault="004C747D" w:rsidP="004C747D">
      <w:pPr>
        <w:tabs>
          <w:tab w:val="left" w:pos="2096"/>
        </w:tabs>
        <w:rPr>
          <w:rFonts w:asciiTheme="majorBidi" w:hAnsiTheme="majorBidi" w:cs="B Nazanin"/>
          <w:sz w:val="26"/>
          <w:szCs w:val="26"/>
          <w:rtl/>
        </w:rPr>
      </w:pPr>
    </w:p>
    <w:sdt>
      <w:sdtPr>
        <w:rPr>
          <w:rFonts w:asciiTheme="minorHAnsi" w:eastAsiaTheme="minorHAnsi" w:hAnsiTheme="minorHAnsi" w:cs="B Nazanin"/>
          <w:color w:val="auto"/>
          <w:sz w:val="22"/>
          <w:szCs w:val="22"/>
          <w:lang w:bidi="fa-IR"/>
        </w:rPr>
        <w:id w:val="198306863"/>
        <w:docPartObj>
          <w:docPartGallery w:val="Table of Contents"/>
          <w:docPartUnique/>
        </w:docPartObj>
      </w:sdtPr>
      <w:sdtEndPr>
        <w:rPr>
          <w:sz w:val="24"/>
          <w:szCs w:val="24"/>
          <w:rtl/>
        </w:rPr>
      </w:sdtEndPr>
      <w:sdtContent>
        <w:bookmarkStart w:id="9" w:name="_Toc321143091" w:displacedByCustomXml="prev"/>
        <w:bookmarkStart w:id="10" w:name="_Toc351441946" w:displacedByCustomXml="prev"/>
        <w:p w14:paraId="3C9390F4" w14:textId="77777777" w:rsidR="004C747D" w:rsidRPr="004C747D" w:rsidRDefault="004C747D" w:rsidP="004C747D">
          <w:pPr>
            <w:pStyle w:val="TOCHeading"/>
            <w:jc w:val="center"/>
            <w:outlineLvl w:val="1"/>
            <w:rPr>
              <w:rFonts w:cs="B Nazanin"/>
              <w:color w:val="auto"/>
            </w:rPr>
          </w:pPr>
          <w:r w:rsidRPr="004C747D">
            <w:rPr>
              <w:rFonts w:cs="B Nazanin" w:hint="cs"/>
              <w:color w:val="auto"/>
              <w:rtl/>
            </w:rPr>
            <w:t>فهرست مطالب</w:t>
          </w:r>
          <w:bookmarkEnd w:id="10"/>
          <w:bookmarkEnd w:id="9"/>
        </w:p>
        <w:p w14:paraId="042CA98D" w14:textId="77777777" w:rsidR="006B2FF0" w:rsidRDefault="00A61B55" w:rsidP="006B2FF0">
          <w:pPr>
            <w:pStyle w:val="TOC1"/>
            <w:tabs>
              <w:tab w:val="right" w:leader="dot" w:pos="9912"/>
            </w:tabs>
            <w:rPr>
              <w:rFonts w:eastAsiaTheme="minorEastAsia"/>
              <w:noProof/>
              <w:rtl/>
            </w:rPr>
          </w:pPr>
          <w:r w:rsidRPr="004C747D">
            <w:rPr>
              <w:rFonts w:cs="B Nazanin"/>
              <w:b/>
              <w:bCs/>
              <w:sz w:val="24"/>
              <w:szCs w:val="24"/>
            </w:rPr>
            <w:fldChar w:fldCharType="begin"/>
          </w:r>
          <w:r w:rsidR="004C747D" w:rsidRPr="004C747D">
            <w:rPr>
              <w:rFonts w:cs="B Nazanin"/>
              <w:b/>
              <w:bCs/>
              <w:sz w:val="24"/>
              <w:szCs w:val="24"/>
            </w:rPr>
            <w:instrText xml:space="preserve"> TOC \o "1-4" \h \z \u </w:instrText>
          </w:r>
          <w:r w:rsidRPr="004C747D">
            <w:rPr>
              <w:rFonts w:cs="B Nazanin"/>
              <w:b/>
              <w:bCs/>
              <w:sz w:val="24"/>
              <w:szCs w:val="24"/>
            </w:rPr>
            <w:fldChar w:fldCharType="separate"/>
          </w:r>
        </w:p>
        <w:p w14:paraId="40712F95" w14:textId="77777777" w:rsidR="006B2FF0" w:rsidRDefault="004D21EC">
          <w:pPr>
            <w:pStyle w:val="TOC3"/>
            <w:tabs>
              <w:tab w:val="right" w:leader="dot" w:pos="9912"/>
            </w:tabs>
            <w:rPr>
              <w:rFonts w:eastAsiaTheme="minorEastAsia"/>
              <w:noProof/>
              <w:rtl/>
            </w:rPr>
          </w:pPr>
          <w:hyperlink w:anchor="_Toc351441947" w:history="1">
            <w:r w:rsidR="006B2FF0" w:rsidRPr="003740CC">
              <w:rPr>
                <w:rStyle w:val="Hyperlink"/>
                <w:rFonts w:asciiTheme="majorBidi" w:eastAsiaTheme="majorEastAsia" w:hAnsiTheme="majorBidi" w:cs="B Nazanin"/>
                <w:b/>
                <w:bCs/>
                <w:noProof/>
                <w:rtl/>
              </w:rPr>
              <w:t xml:space="preserve">1- </w:t>
            </w:r>
            <w:r w:rsidR="006B2FF0" w:rsidRPr="003740CC">
              <w:rPr>
                <w:rStyle w:val="Hyperlink"/>
                <w:rFonts w:asciiTheme="majorBidi" w:eastAsiaTheme="majorEastAsia" w:hAnsiTheme="majorBidi" w:cs="B Nazanin" w:hint="eastAsia"/>
                <w:b/>
                <w:bCs/>
                <w:noProof/>
                <w:rtl/>
              </w:rPr>
              <w:t>هدف</w:t>
            </w:r>
            <w:r w:rsidR="006B2FF0">
              <w:rPr>
                <w:noProof/>
                <w:webHidden/>
                <w:rtl/>
              </w:rPr>
              <w:tab/>
            </w:r>
            <w:r w:rsidR="00A61B55">
              <w:rPr>
                <w:rStyle w:val="Hyperlink"/>
                <w:noProof/>
                <w:rtl/>
              </w:rPr>
              <w:fldChar w:fldCharType="begin"/>
            </w:r>
            <w:r w:rsidR="006B2FF0">
              <w:rPr>
                <w:noProof/>
                <w:webHidden/>
                <w:rtl/>
              </w:rPr>
              <w:instrText xml:space="preserve"> </w:instrText>
            </w:r>
            <w:r w:rsidR="006B2FF0">
              <w:rPr>
                <w:noProof/>
                <w:webHidden/>
              </w:rPr>
              <w:instrText>PAGEREF</w:instrText>
            </w:r>
            <w:r w:rsidR="006B2FF0">
              <w:rPr>
                <w:noProof/>
                <w:webHidden/>
                <w:rtl/>
              </w:rPr>
              <w:instrText xml:space="preserve"> _</w:instrText>
            </w:r>
            <w:r w:rsidR="006B2FF0">
              <w:rPr>
                <w:noProof/>
                <w:webHidden/>
              </w:rPr>
              <w:instrText>Toc351441947 \h</w:instrText>
            </w:r>
            <w:r w:rsidR="006B2FF0">
              <w:rPr>
                <w:noProof/>
                <w:webHidden/>
                <w:rtl/>
              </w:rPr>
              <w:instrText xml:space="preserve"> </w:instrText>
            </w:r>
            <w:r w:rsidR="00A61B55">
              <w:rPr>
                <w:rStyle w:val="Hyperlink"/>
                <w:noProof/>
                <w:rtl/>
              </w:rPr>
            </w:r>
            <w:r w:rsidR="00A61B55">
              <w:rPr>
                <w:rStyle w:val="Hyperlink"/>
                <w:noProof/>
                <w:rtl/>
              </w:rPr>
              <w:fldChar w:fldCharType="separate"/>
            </w:r>
            <w:r w:rsidR="009A21C7">
              <w:rPr>
                <w:noProof/>
                <w:webHidden/>
                <w:rtl/>
              </w:rPr>
              <w:t>3</w:t>
            </w:r>
            <w:r w:rsidR="00A61B55">
              <w:rPr>
                <w:rStyle w:val="Hyperlink"/>
                <w:noProof/>
                <w:rtl/>
              </w:rPr>
              <w:fldChar w:fldCharType="end"/>
            </w:r>
          </w:hyperlink>
        </w:p>
        <w:p w14:paraId="513B4B28" w14:textId="77777777" w:rsidR="006B2FF0" w:rsidRDefault="004D21EC">
          <w:pPr>
            <w:pStyle w:val="TOC3"/>
            <w:tabs>
              <w:tab w:val="right" w:leader="dot" w:pos="9912"/>
            </w:tabs>
            <w:rPr>
              <w:rFonts w:eastAsiaTheme="minorEastAsia"/>
              <w:noProof/>
              <w:rtl/>
            </w:rPr>
          </w:pPr>
          <w:hyperlink w:anchor="_Toc351441948" w:history="1">
            <w:r w:rsidR="006B2FF0" w:rsidRPr="003740CC">
              <w:rPr>
                <w:rStyle w:val="Hyperlink"/>
                <w:rFonts w:asciiTheme="majorBidi" w:eastAsiaTheme="majorEastAsia" w:hAnsiTheme="majorBidi" w:cs="B Nazanin"/>
                <w:b/>
                <w:bCs/>
                <w:noProof/>
                <w:rtl/>
              </w:rPr>
              <w:t xml:space="preserve">2- </w:t>
            </w:r>
            <w:r w:rsidR="006B2FF0" w:rsidRPr="003740CC">
              <w:rPr>
                <w:rStyle w:val="Hyperlink"/>
                <w:rFonts w:asciiTheme="majorBidi" w:eastAsiaTheme="majorEastAsia" w:hAnsiTheme="majorBidi" w:cs="B Nazanin" w:hint="eastAsia"/>
                <w:b/>
                <w:bCs/>
                <w:noProof/>
                <w:rtl/>
              </w:rPr>
              <w:t>دامنه</w:t>
            </w:r>
            <w:r w:rsidR="006B2FF0" w:rsidRPr="003740CC">
              <w:rPr>
                <w:rStyle w:val="Hyperlink"/>
                <w:rFonts w:asciiTheme="majorBidi" w:eastAsiaTheme="majorEastAsia" w:hAnsiTheme="majorBidi" w:cs="B Nazanin"/>
                <w:b/>
                <w:bCs/>
                <w:noProof/>
                <w:rtl/>
              </w:rPr>
              <w:t xml:space="preserve"> </w:t>
            </w:r>
            <w:r w:rsidR="006B2FF0" w:rsidRPr="003740CC">
              <w:rPr>
                <w:rStyle w:val="Hyperlink"/>
                <w:rFonts w:asciiTheme="majorBidi" w:eastAsiaTheme="majorEastAsia" w:hAnsiTheme="majorBidi" w:cs="B Nazanin" w:hint="eastAsia"/>
                <w:b/>
                <w:bCs/>
                <w:noProof/>
                <w:rtl/>
              </w:rPr>
              <w:t>كاربرد</w:t>
            </w:r>
            <w:r w:rsidR="006B2FF0">
              <w:rPr>
                <w:noProof/>
                <w:webHidden/>
                <w:rtl/>
              </w:rPr>
              <w:tab/>
            </w:r>
            <w:r w:rsidR="00A61B55">
              <w:rPr>
                <w:rStyle w:val="Hyperlink"/>
                <w:noProof/>
                <w:rtl/>
              </w:rPr>
              <w:fldChar w:fldCharType="begin"/>
            </w:r>
            <w:r w:rsidR="006B2FF0">
              <w:rPr>
                <w:noProof/>
                <w:webHidden/>
                <w:rtl/>
              </w:rPr>
              <w:instrText xml:space="preserve"> </w:instrText>
            </w:r>
            <w:r w:rsidR="006B2FF0">
              <w:rPr>
                <w:noProof/>
                <w:webHidden/>
              </w:rPr>
              <w:instrText>PAGEREF</w:instrText>
            </w:r>
            <w:r w:rsidR="006B2FF0">
              <w:rPr>
                <w:noProof/>
                <w:webHidden/>
                <w:rtl/>
              </w:rPr>
              <w:instrText xml:space="preserve"> _</w:instrText>
            </w:r>
            <w:r w:rsidR="006B2FF0">
              <w:rPr>
                <w:noProof/>
                <w:webHidden/>
              </w:rPr>
              <w:instrText>Toc351441948 \h</w:instrText>
            </w:r>
            <w:r w:rsidR="006B2FF0">
              <w:rPr>
                <w:noProof/>
                <w:webHidden/>
                <w:rtl/>
              </w:rPr>
              <w:instrText xml:space="preserve"> </w:instrText>
            </w:r>
            <w:r w:rsidR="00A61B55">
              <w:rPr>
                <w:rStyle w:val="Hyperlink"/>
                <w:noProof/>
                <w:rtl/>
              </w:rPr>
            </w:r>
            <w:r w:rsidR="00A61B55">
              <w:rPr>
                <w:rStyle w:val="Hyperlink"/>
                <w:noProof/>
                <w:rtl/>
              </w:rPr>
              <w:fldChar w:fldCharType="separate"/>
            </w:r>
            <w:r w:rsidR="009A21C7">
              <w:rPr>
                <w:noProof/>
                <w:webHidden/>
                <w:rtl/>
              </w:rPr>
              <w:t>3</w:t>
            </w:r>
            <w:r w:rsidR="00A61B55">
              <w:rPr>
                <w:rStyle w:val="Hyperlink"/>
                <w:noProof/>
                <w:rtl/>
              </w:rPr>
              <w:fldChar w:fldCharType="end"/>
            </w:r>
          </w:hyperlink>
        </w:p>
        <w:p w14:paraId="6ABF2A2D" w14:textId="77777777" w:rsidR="006B2FF0" w:rsidRDefault="004D21EC">
          <w:pPr>
            <w:pStyle w:val="TOC3"/>
            <w:tabs>
              <w:tab w:val="right" w:leader="dot" w:pos="9912"/>
            </w:tabs>
            <w:rPr>
              <w:rFonts w:eastAsiaTheme="minorEastAsia"/>
              <w:noProof/>
              <w:rtl/>
            </w:rPr>
          </w:pPr>
          <w:hyperlink w:anchor="_Toc351441949" w:history="1">
            <w:r w:rsidR="006B2FF0" w:rsidRPr="003740CC">
              <w:rPr>
                <w:rStyle w:val="Hyperlink"/>
                <w:rFonts w:asciiTheme="majorBidi" w:eastAsiaTheme="majorEastAsia" w:hAnsiTheme="majorBidi" w:cs="B Nazanin"/>
                <w:b/>
                <w:bCs/>
                <w:noProof/>
                <w:rtl/>
              </w:rPr>
              <w:t xml:space="preserve">3- </w:t>
            </w:r>
            <w:r w:rsidR="006B2FF0" w:rsidRPr="003740CC">
              <w:rPr>
                <w:rStyle w:val="Hyperlink"/>
                <w:rFonts w:asciiTheme="majorBidi" w:eastAsiaTheme="majorEastAsia" w:hAnsiTheme="majorBidi" w:cs="B Nazanin" w:hint="eastAsia"/>
                <w:b/>
                <w:bCs/>
                <w:noProof/>
                <w:rtl/>
              </w:rPr>
              <w:t>تعاريف</w:t>
            </w:r>
            <w:r w:rsidR="006B2FF0">
              <w:rPr>
                <w:noProof/>
                <w:webHidden/>
                <w:rtl/>
              </w:rPr>
              <w:tab/>
            </w:r>
            <w:r w:rsidR="00A61B55">
              <w:rPr>
                <w:rStyle w:val="Hyperlink"/>
                <w:noProof/>
                <w:rtl/>
              </w:rPr>
              <w:fldChar w:fldCharType="begin"/>
            </w:r>
            <w:r w:rsidR="006B2FF0">
              <w:rPr>
                <w:noProof/>
                <w:webHidden/>
                <w:rtl/>
              </w:rPr>
              <w:instrText xml:space="preserve"> </w:instrText>
            </w:r>
            <w:r w:rsidR="006B2FF0">
              <w:rPr>
                <w:noProof/>
                <w:webHidden/>
              </w:rPr>
              <w:instrText>PAGEREF</w:instrText>
            </w:r>
            <w:r w:rsidR="006B2FF0">
              <w:rPr>
                <w:noProof/>
                <w:webHidden/>
                <w:rtl/>
              </w:rPr>
              <w:instrText xml:space="preserve"> _</w:instrText>
            </w:r>
            <w:r w:rsidR="006B2FF0">
              <w:rPr>
                <w:noProof/>
                <w:webHidden/>
              </w:rPr>
              <w:instrText>Toc351441949 \h</w:instrText>
            </w:r>
            <w:r w:rsidR="006B2FF0">
              <w:rPr>
                <w:noProof/>
                <w:webHidden/>
                <w:rtl/>
              </w:rPr>
              <w:instrText xml:space="preserve"> </w:instrText>
            </w:r>
            <w:r w:rsidR="00A61B55">
              <w:rPr>
                <w:rStyle w:val="Hyperlink"/>
                <w:noProof/>
                <w:rtl/>
              </w:rPr>
            </w:r>
            <w:r w:rsidR="00A61B55">
              <w:rPr>
                <w:rStyle w:val="Hyperlink"/>
                <w:noProof/>
                <w:rtl/>
              </w:rPr>
              <w:fldChar w:fldCharType="separate"/>
            </w:r>
            <w:r w:rsidR="009A21C7">
              <w:rPr>
                <w:noProof/>
                <w:webHidden/>
                <w:rtl/>
              </w:rPr>
              <w:t>3</w:t>
            </w:r>
            <w:r w:rsidR="00A61B55">
              <w:rPr>
                <w:rStyle w:val="Hyperlink"/>
                <w:noProof/>
                <w:rtl/>
              </w:rPr>
              <w:fldChar w:fldCharType="end"/>
            </w:r>
          </w:hyperlink>
        </w:p>
        <w:p w14:paraId="42C1E8B9" w14:textId="77777777" w:rsidR="006B2FF0" w:rsidRDefault="004D21EC">
          <w:pPr>
            <w:pStyle w:val="TOC3"/>
            <w:tabs>
              <w:tab w:val="right" w:leader="dot" w:pos="9912"/>
            </w:tabs>
            <w:rPr>
              <w:rFonts w:eastAsiaTheme="minorEastAsia"/>
              <w:noProof/>
              <w:rtl/>
            </w:rPr>
          </w:pPr>
          <w:hyperlink w:anchor="_Toc351441950" w:history="1">
            <w:r w:rsidR="006B2FF0" w:rsidRPr="003740CC">
              <w:rPr>
                <w:rStyle w:val="Hyperlink"/>
                <w:rFonts w:asciiTheme="majorBidi" w:eastAsiaTheme="majorEastAsia" w:hAnsiTheme="majorBidi" w:cs="B Nazanin"/>
                <w:b/>
                <w:bCs/>
                <w:noProof/>
                <w:rtl/>
              </w:rPr>
              <w:t xml:space="preserve">4- </w:t>
            </w:r>
            <w:r w:rsidR="006B2FF0" w:rsidRPr="003740CC">
              <w:rPr>
                <w:rStyle w:val="Hyperlink"/>
                <w:rFonts w:asciiTheme="majorBidi" w:eastAsiaTheme="majorEastAsia" w:hAnsiTheme="majorBidi" w:cs="B Nazanin" w:hint="eastAsia"/>
                <w:b/>
                <w:bCs/>
                <w:noProof/>
                <w:rtl/>
              </w:rPr>
              <w:t>مسووليت</w:t>
            </w:r>
            <w:r w:rsidR="006B2FF0">
              <w:rPr>
                <w:noProof/>
                <w:webHidden/>
                <w:rtl/>
              </w:rPr>
              <w:tab/>
            </w:r>
            <w:r w:rsidR="00A61B55">
              <w:rPr>
                <w:rStyle w:val="Hyperlink"/>
                <w:noProof/>
                <w:rtl/>
              </w:rPr>
              <w:fldChar w:fldCharType="begin"/>
            </w:r>
            <w:r w:rsidR="006B2FF0">
              <w:rPr>
                <w:noProof/>
                <w:webHidden/>
                <w:rtl/>
              </w:rPr>
              <w:instrText xml:space="preserve"> </w:instrText>
            </w:r>
            <w:r w:rsidR="006B2FF0">
              <w:rPr>
                <w:noProof/>
                <w:webHidden/>
              </w:rPr>
              <w:instrText>PAGEREF</w:instrText>
            </w:r>
            <w:r w:rsidR="006B2FF0">
              <w:rPr>
                <w:noProof/>
                <w:webHidden/>
                <w:rtl/>
              </w:rPr>
              <w:instrText xml:space="preserve"> _</w:instrText>
            </w:r>
            <w:r w:rsidR="006B2FF0">
              <w:rPr>
                <w:noProof/>
                <w:webHidden/>
              </w:rPr>
              <w:instrText>Toc351441950 \h</w:instrText>
            </w:r>
            <w:r w:rsidR="006B2FF0">
              <w:rPr>
                <w:noProof/>
                <w:webHidden/>
                <w:rtl/>
              </w:rPr>
              <w:instrText xml:space="preserve"> </w:instrText>
            </w:r>
            <w:r w:rsidR="00A61B55">
              <w:rPr>
                <w:rStyle w:val="Hyperlink"/>
                <w:noProof/>
                <w:rtl/>
              </w:rPr>
            </w:r>
            <w:r w:rsidR="00A61B55">
              <w:rPr>
                <w:rStyle w:val="Hyperlink"/>
                <w:noProof/>
                <w:rtl/>
              </w:rPr>
              <w:fldChar w:fldCharType="separate"/>
            </w:r>
            <w:r w:rsidR="009A21C7">
              <w:rPr>
                <w:noProof/>
                <w:webHidden/>
                <w:rtl/>
              </w:rPr>
              <w:t>3</w:t>
            </w:r>
            <w:r w:rsidR="00A61B55">
              <w:rPr>
                <w:rStyle w:val="Hyperlink"/>
                <w:noProof/>
                <w:rtl/>
              </w:rPr>
              <w:fldChar w:fldCharType="end"/>
            </w:r>
          </w:hyperlink>
        </w:p>
        <w:p w14:paraId="2409DC06" w14:textId="77777777" w:rsidR="006B2FF0" w:rsidRDefault="004D21EC">
          <w:pPr>
            <w:pStyle w:val="TOC3"/>
            <w:tabs>
              <w:tab w:val="right" w:leader="dot" w:pos="9912"/>
            </w:tabs>
            <w:rPr>
              <w:rFonts w:eastAsiaTheme="minorEastAsia"/>
              <w:noProof/>
              <w:rtl/>
            </w:rPr>
          </w:pPr>
          <w:hyperlink w:anchor="_Toc351441951" w:history="1">
            <w:r w:rsidR="006B2FF0" w:rsidRPr="003740CC">
              <w:rPr>
                <w:rStyle w:val="Hyperlink"/>
                <w:rFonts w:asciiTheme="majorBidi" w:eastAsiaTheme="majorEastAsia" w:hAnsiTheme="majorBidi" w:cs="B Nazanin"/>
                <w:b/>
                <w:bCs/>
                <w:noProof/>
                <w:rtl/>
              </w:rPr>
              <w:t xml:space="preserve">5- </w:t>
            </w:r>
            <w:r w:rsidR="006B2FF0" w:rsidRPr="003740CC">
              <w:rPr>
                <w:rStyle w:val="Hyperlink"/>
                <w:rFonts w:asciiTheme="majorBidi" w:eastAsiaTheme="majorEastAsia" w:hAnsiTheme="majorBidi" w:cs="B Nazanin" w:hint="eastAsia"/>
                <w:b/>
                <w:bCs/>
                <w:noProof/>
                <w:rtl/>
              </w:rPr>
              <w:t>روش</w:t>
            </w:r>
            <w:r w:rsidR="006B2FF0">
              <w:rPr>
                <w:noProof/>
                <w:webHidden/>
                <w:rtl/>
              </w:rPr>
              <w:tab/>
            </w:r>
            <w:r w:rsidR="00A61B55">
              <w:rPr>
                <w:rStyle w:val="Hyperlink"/>
                <w:noProof/>
                <w:rtl/>
              </w:rPr>
              <w:fldChar w:fldCharType="begin"/>
            </w:r>
            <w:r w:rsidR="006B2FF0">
              <w:rPr>
                <w:noProof/>
                <w:webHidden/>
                <w:rtl/>
              </w:rPr>
              <w:instrText xml:space="preserve"> </w:instrText>
            </w:r>
            <w:r w:rsidR="006B2FF0">
              <w:rPr>
                <w:noProof/>
                <w:webHidden/>
              </w:rPr>
              <w:instrText>PAGEREF</w:instrText>
            </w:r>
            <w:r w:rsidR="006B2FF0">
              <w:rPr>
                <w:noProof/>
                <w:webHidden/>
                <w:rtl/>
              </w:rPr>
              <w:instrText xml:space="preserve"> _</w:instrText>
            </w:r>
            <w:r w:rsidR="006B2FF0">
              <w:rPr>
                <w:noProof/>
                <w:webHidden/>
              </w:rPr>
              <w:instrText>Toc351441951 \h</w:instrText>
            </w:r>
            <w:r w:rsidR="006B2FF0">
              <w:rPr>
                <w:noProof/>
                <w:webHidden/>
                <w:rtl/>
              </w:rPr>
              <w:instrText xml:space="preserve"> </w:instrText>
            </w:r>
            <w:r w:rsidR="00A61B55">
              <w:rPr>
                <w:rStyle w:val="Hyperlink"/>
                <w:noProof/>
                <w:rtl/>
              </w:rPr>
            </w:r>
            <w:r w:rsidR="00A61B55">
              <w:rPr>
                <w:rStyle w:val="Hyperlink"/>
                <w:noProof/>
                <w:rtl/>
              </w:rPr>
              <w:fldChar w:fldCharType="separate"/>
            </w:r>
            <w:r w:rsidR="009A21C7">
              <w:rPr>
                <w:noProof/>
                <w:webHidden/>
                <w:rtl/>
              </w:rPr>
              <w:t>4</w:t>
            </w:r>
            <w:r w:rsidR="00A61B55">
              <w:rPr>
                <w:rStyle w:val="Hyperlink"/>
                <w:noProof/>
                <w:rtl/>
              </w:rPr>
              <w:fldChar w:fldCharType="end"/>
            </w:r>
          </w:hyperlink>
        </w:p>
        <w:p w14:paraId="294A8B5A" w14:textId="77777777" w:rsidR="006B2FF0" w:rsidRDefault="004D21EC">
          <w:pPr>
            <w:pStyle w:val="TOC4"/>
            <w:tabs>
              <w:tab w:val="right" w:leader="dot" w:pos="9912"/>
            </w:tabs>
            <w:rPr>
              <w:rFonts w:eastAsiaTheme="minorEastAsia"/>
              <w:noProof/>
              <w:rtl/>
            </w:rPr>
          </w:pPr>
          <w:hyperlink w:anchor="_Toc351441952" w:history="1">
            <w:r w:rsidR="006B2FF0" w:rsidRPr="003740CC">
              <w:rPr>
                <w:rStyle w:val="Hyperlink"/>
                <w:rFonts w:eastAsiaTheme="majorEastAsia" w:cs="B Nazanin"/>
                <w:b/>
                <w:bCs/>
                <w:noProof/>
                <w:rtl/>
              </w:rPr>
              <w:t xml:space="preserve">5-1- </w:t>
            </w:r>
            <w:r w:rsidR="006B2FF0" w:rsidRPr="003740CC">
              <w:rPr>
                <w:rStyle w:val="Hyperlink"/>
                <w:rFonts w:eastAsiaTheme="majorEastAsia" w:cs="B Nazanin" w:hint="eastAsia"/>
                <w:b/>
                <w:bCs/>
                <w:noProof/>
                <w:rtl/>
              </w:rPr>
              <w:t>مديريت</w:t>
            </w:r>
            <w:r w:rsidR="006B2FF0" w:rsidRPr="003740CC">
              <w:rPr>
                <w:rStyle w:val="Hyperlink"/>
                <w:rFonts w:eastAsiaTheme="majorEastAsia" w:cs="B Nazanin"/>
                <w:b/>
                <w:bCs/>
                <w:noProof/>
                <w:rtl/>
              </w:rPr>
              <w:t xml:space="preserve"> </w:t>
            </w:r>
            <w:r w:rsidR="006B2FF0" w:rsidRPr="003740CC">
              <w:rPr>
                <w:rStyle w:val="Hyperlink"/>
                <w:rFonts w:eastAsiaTheme="majorEastAsia" w:cs="B Nazanin" w:hint="eastAsia"/>
                <w:b/>
                <w:bCs/>
                <w:noProof/>
                <w:rtl/>
              </w:rPr>
              <w:t>درخواست</w:t>
            </w:r>
            <w:r w:rsidR="006B2FF0" w:rsidRPr="003740CC">
              <w:rPr>
                <w:rStyle w:val="Hyperlink"/>
                <w:rFonts w:eastAsiaTheme="majorEastAsia" w:cs="B Nazanin"/>
                <w:b/>
                <w:bCs/>
                <w:noProof/>
                <w:rtl/>
              </w:rPr>
              <w:t xml:space="preserve"> </w:t>
            </w:r>
            <w:r w:rsidR="006B2FF0" w:rsidRPr="003740CC">
              <w:rPr>
                <w:rStyle w:val="Hyperlink"/>
                <w:rFonts w:eastAsiaTheme="majorEastAsia" w:cs="B Nazanin" w:hint="eastAsia"/>
                <w:b/>
                <w:bCs/>
                <w:noProof/>
                <w:rtl/>
              </w:rPr>
              <w:t>كارها</w:t>
            </w:r>
            <w:r w:rsidR="006B2FF0">
              <w:rPr>
                <w:noProof/>
                <w:webHidden/>
                <w:rtl/>
              </w:rPr>
              <w:tab/>
            </w:r>
            <w:r w:rsidR="00A61B55">
              <w:rPr>
                <w:rStyle w:val="Hyperlink"/>
                <w:noProof/>
                <w:rtl/>
              </w:rPr>
              <w:fldChar w:fldCharType="begin"/>
            </w:r>
            <w:r w:rsidR="006B2FF0">
              <w:rPr>
                <w:noProof/>
                <w:webHidden/>
                <w:rtl/>
              </w:rPr>
              <w:instrText xml:space="preserve"> </w:instrText>
            </w:r>
            <w:r w:rsidR="006B2FF0">
              <w:rPr>
                <w:noProof/>
                <w:webHidden/>
              </w:rPr>
              <w:instrText>PAGEREF</w:instrText>
            </w:r>
            <w:r w:rsidR="006B2FF0">
              <w:rPr>
                <w:noProof/>
                <w:webHidden/>
                <w:rtl/>
              </w:rPr>
              <w:instrText xml:space="preserve"> _</w:instrText>
            </w:r>
            <w:r w:rsidR="006B2FF0">
              <w:rPr>
                <w:noProof/>
                <w:webHidden/>
              </w:rPr>
              <w:instrText>Toc351441952 \h</w:instrText>
            </w:r>
            <w:r w:rsidR="006B2FF0">
              <w:rPr>
                <w:noProof/>
                <w:webHidden/>
                <w:rtl/>
              </w:rPr>
              <w:instrText xml:space="preserve"> </w:instrText>
            </w:r>
            <w:r w:rsidR="00A61B55">
              <w:rPr>
                <w:rStyle w:val="Hyperlink"/>
                <w:noProof/>
                <w:rtl/>
              </w:rPr>
            </w:r>
            <w:r w:rsidR="00A61B55">
              <w:rPr>
                <w:rStyle w:val="Hyperlink"/>
                <w:noProof/>
                <w:rtl/>
              </w:rPr>
              <w:fldChar w:fldCharType="separate"/>
            </w:r>
            <w:r w:rsidR="009A21C7">
              <w:rPr>
                <w:noProof/>
                <w:webHidden/>
                <w:rtl/>
              </w:rPr>
              <w:t>4</w:t>
            </w:r>
            <w:r w:rsidR="00A61B55">
              <w:rPr>
                <w:rStyle w:val="Hyperlink"/>
                <w:noProof/>
                <w:rtl/>
              </w:rPr>
              <w:fldChar w:fldCharType="end"/>
            </w:r>
          </w:hyperlink>
        </w:p>
        <w:p w14:paraId="2BD0C5E0" w14:textId="77777777" w:rsidR="006B2FF0" w:rsidRDefault="004D21EC">
          <w:pPr>
            <w:pStyle w:val="TOC4"/>
            <w:tabs>
              <w:tab w:val="right" w:leader="dot" w:pos="9912"/>
            </w:tabs>
            <w:rPr>
              <w:rFonts w:eastAsiaTheme="minorEastAsia"/>
              <w:noProof/>
              <w:rtl/>
            </w:rPr>
          </w:pPr>
          <w:hyperlink w:anchor="_Toc351441953" w:history="1">
            <w:r w:rsidR="006B2FF0" w:rsidRPr="003740CC">
              <w:rPr>
                <w:rStyle w:val="Hyperlink"/>
                <w:rFonts w:eastAsiaTheme="majorEastAsia" w:cs="B Nazanin"/>
                <w:b/>
                <w:bCs/>
                <w:noProof/>
                <w:rtl/>
              </w:rPr>
              <w:t xml:space="preserve">5- 2-  </w:t>
            </w:r>
            <w:r w:rsidR="006B2FF0" w:rsidRPr="003740CC">
              <w:rPr>
                <w:rStyle w:val="Hyperlink"/>
                <w:rFonts w:eastAsiaTheme="majorEastAsia" w:cs="B Nazanin" w:hint="eastAsia"/>
                <w:b/>
                <w:bCs/>
                <w:noProof/>
                <w:rtl/>
              </w:rPr>
              <w:t>انجام</w:t>
            </w:r>
            <w:r w:rsidR="006B2FF0" w:rsidRPr="003740CC">
              <w:rPr>
                <w:rStyle w:val="Hyperlink"/>
                <w:rFonts w:eastAsiaTheme="majorEastAsia" w:cs="B Nazanin"/>
                <w:b/>
                <w:bCs/>
                <w:noProof/>
                <w:rtl/>
              </w:rPr>
              <w:t xml:space="preserve"> </w:t>
            </w:r>
            <w:r w:rsidR="006B2FF0" w:rsidRPr="003740CC">
              <w:rPr>
                <w:rStyle w:val="Hyperlink"/>
                <w:rFonts w:eastAsiaTheme="majorEastAsia" w:cs="B Nazanin" w:hint="eastAsia"/>
                <w:b/>
                <w:bCs/>
                <w:noProof/>
                <w:rtl/>
              </w:rPr>
              <w:t>تعميرات</w:t>
            </w:r>
            <w:r w:rsidR="006B2FF0" w:rsidRPr="003740CC">
              <w:rPr>
                <w:rStyle w:val="Hyperlink"/>
                <w:rFonts w:eastAsiaTheme="majorEastAsia" w:cs="B Nazanin"/>
                <w:b/>
                <w:bCs/>
                <w:noProof/>
                <w:rtl/>
              </w:rPr>
              <w:t xml:space="preserve"> </w:t>
            </w:r>
            <w:r w:rsidR="006B2FF0" w:rsidRPr="003740CC">
              <w:rPr>
                <w:rStyle w:val="Hyperlink"/>
                <w:rFonts w:eastAsiaTheme="majorEastAsia" w:cs="B Nazanin" w:hint="eastAsia"/>
                <w:b/>
                <w:bCs/>
                <w:noProof/>
                <w:rtl/>
              </w:rPr>
              <w:t>اضطراري</w:t>
            </w:r>
            <w:r w:rsidR="006B2FF0">
              <w:rPr>
                <w:noProof/>
                <w:webHidden/>
                <w:rtl/>
              </w:rPr>
              <w:tab/>
            </w:r>
            <w:r w:rsidR="00A61B55">
              <w:rPr>
                <w:rStyle w:val="Hyperlink"/>
                <w:noProof/>
                <w:rtl/>
              </w:rPr>
              <w:fldChar w:fldCharType="begin"/>
            </w:r>
            <w:r w:rsidR="006B2FF0">
              <w:rPr>
                <w:noProof/>
                <w:webHidden/>
                <w:rtl/>
              </w:rPr>
              <w:instrText xml:space="preserve"> </w:instrText>
            </w:r>
            <w:r w:rsidR="006B2FF0">
              <w:rPr>
                <w:noProof/>
                <w:webHidden/>
              </w:rPr>
              <w:instrText>PAGEREF</w:instrText>
            </w:r>
            <w:r w:rsidR="006B2FF0">
              <w:rPr>
                <w:noProof/>
                <w:webHidden/>
                <w:rtl/>
              </w:rPr>
              <w:instrText xml:space="preserve"> _</w:instrText>
            </w:r>
            <w:r w:rsidR="006B2FF0">
              <w:rPr>
                <w:noProof/>
                <w:webHidden/>
              </w:rPr>
              <w:instrText>Toc351441953 \h</w:instrText>
            </w:r>
            <w:r w:rsidR="006B2FF0">
              <w:rPr>
                <w:noProof/>
                <w:webHidden/>
                <w:rtl/>
              </w:rPr>
              <w:instrText xml:space="preserve"> </w:instrText>
            </w:r>
            <w:r w:rsidR="00A61B55">
              <w:rPr>
                <w:rStyle w:val="Hyperlink"/>
                <w:noProof/>
                <w:rtl/>
              </w:rPr>
            </w:r>
            <w:r w:rsidR="00A61B55">
              <w:rPr>
                <w:rStyle w:val="Hyperlink"/>
                <w:noProof/>
                <w:rtl/>
              </w:rPr>
              <w:fldChar w:fldCharType="separate"/>
            </w:r>
            <w:r w:rsidR="009A21C7">
              <w:rPr>
                <w:noProof/>
                <w:webHidden/>
                <w:rtl/>
              </w:rPr>
              <w:t>5</w:t>
            </w:r>
            <w:r w:rsidR="00A61B55">
              <w:rPr>
                <w:rStyle w:val="Hyperlink"/>
                <w:noProof/>
                <w:rtl/>
              </w:rPr>
              <w:fldChar w:fldCharType="end"/>
            </w:r>
          </w:hyperlink>
        </w:p>
        <w:p w14:paraId="0343F579" w14:textId="77777777" w:rsidR="006B2FF0" w:rsidRDefault="004D21EC">
          <w:pPr>
            <w:pStyle w:val="TOC4"/>
            <w:tabs>
              <w:tab w:val="right" w:leader="dot" w:pos="9912"/>
            </w:tabs>
            <w:rPr>
              <w:rFonts w:eastAsiaTheme="minorEastAsia"/>
              <w:noProof/>
              <w:rtl/>
            </w:rPr>
          </w:pPr>
          <w:hyperlink w:anchor="_Toc351441954" w:history="1">
            <w:r w:rsidR="006B2FF0" w:rsidRPr="003740CC">
              <w:rPr>
                <w:rStyle w:val="Hyperlink"/>
                <w:rFonts w:eastAsiaTheme="majorEastAsia" w:cs="B Nazanin"/>
                <w:b/>
                <w:bCs/>
                <w:noProof/>
                <w:rtl/>
              </w:rPr>
              <w:t xml:space="preserve">5- 3-  </w:t>
            </w:r>
            <w:r w:rsidR="006B2FF0" w:rsidRPr="003740CC">
              <w:rPr>
                <w:rStyle w:val="Hyperlink"/>
                <w:rFonts w:ascii="Tahoma" w:eastAsia="Times New Roman" w:hAnsi="Tahoma" w:cs="B Nazanin" w:hint="eastAsia"/>
                <w:b/>
                <w:bCs/>
                <w:noProof/>
                <w:rtl/>
              </w:rPr>
              <w:t>گزارشات</w:t>
            </w:r>
            <w:r w:rsidR="006B2FF0">
              <w:rPr>
                <w:noProof/>
                <w:webHidden/>
                <w:rtl/>
              </w:rPr>
              <w:tab/>
            </w:r>
            <w:r w:rsidR="00A61B55">
              <w:rPr>
                <w:rStyle w:val="Hyperlink"/>
                <w:noProof/>
                <w:rtl/>
              </w:rPr>
              <w:fldChar w:fldCharType="begin"/>
            </w:r>
            <w:r w:rsidR="006B2FF0">
              <w:rPr>
                <w:noProof/>
                <w:webHidden/>
                <w:rtl/>
              </w:rPr>
              <w:instrText xml:space="preserve"> </w:instrText>
            </w:r>
            <w:r w:rsidR="006B2FF0">
              <w:rPr>
                <w:noProof/>
                <w:webHidden/>
              </w:rPr>
              <w:instrText>PAGEREF</w:instrText>
            </w:r>
            <w:r w:rsidR="006B2FF0">
              <w:rPr>
                <w:noProof/>
                <w:webHidden/>
                <w:rtl/>
              </w:rPr>
              <w:instrText xml:space="preserve"> _</w:instrText>
            </w:r>
            <w:r w:rsidR="006B2FF0">
              <w:rPr>
                <w:noProof/>
                <w:webHidden/>
              </w:rPr>
              <w:instrText>Toc351441954 \h</w:instrText>
            </w:r>
            <w:r w:rsidR="006B2FF0">
              <w:rPr>
                <w:noProof/>
                <w:webHidden/>
                <w:rtl/>
              </w:rPr>
              <w:instrText xml:space="preserve"> </w:instrText>
            </w:r>
            <w:r w:rsidR="00A61B55">
              <w:rPr>
                <w:rStyle w:val="Hyperlink"/>
                <w:noProof/>
                <w:rtl/>
              </w:rPr>
            </w:r>
            <w:r w:rsidR="00A61B55">
              <w:rPr>
                <w:rStyle w:val="Hyperlink"/>
                <w:noProof/>
                <w:rtl/>
              </w:rPr>
              <w:fldChar w:fldCharType="separate"/>
            </w:r>
            <w:r w:rsidR="009A21C7">
              <w:rPr>
                <w:noProof/>
                <w:webHidden/>
                <w:rtl/>
              </w:rPr>
              <w:t>6</w:t>
            </w:r>
            <w:r w:rsidR="00A61B55">
              <w:rPr>
                <w:rStyle w:val="Hyperlink"/>
                <w:noProof/>
                <w:rtl/>
              </w:rPr>
              <w:fldChar w:fldCharType="end"/>
            </w:r>
          </w:hyperlink>
        </w:p>
        <w:p w14:paraId="612CE74A" w14:textId="77777777" w:rsidR="006B2FF0" w:rsidRDefault="004D21EC">
          <w:pPr>
            <w:pStyle w:val="TOC3"/>
            <w:tabs>
              <w:tab w:val="right" w:leader="dot" w:pos="9912"/>
            </w:tabs>
            <w:rPr>
              <w:rFonts w:eastAsiaTheme="minorEastAsia"/>
              <w:noProof/>
              <w:rtl/>
            </w:rPr>
          </w:pPr>
          <w:hyperlink w:anchor="_Toc351441955" w:history="1">
            <w:r w:rsidR="006B2FF0" w:rsidRPr="003740CC">
              <w:rPr>
                <w:rStyle w:val="Hyperlink"/>
                <w:rFonts w:asciiTheme="majorBidi" w:hAnsiTheme="majorBidi" w:cs="B Nazanin"/>
                <w:b/>
                <w:bCs/>
                <w:noProof/>
                <w:rtl/>
              </w:rPr>
              <w:t>6-</w:t>
            </w:r>
            <w:r w:rsidR="006B2FF0" w:rsidRPr="003740CC">
              <w:rPr>
                <w:rStyle w:val="Hyperlink"/>
                <w:rFonts w:asciiTheme="majorBidi" w:hAnsiTheme="majorBidi" w:cs="B Nazanin" w:hint="eastAsia"/>
                <w:b/>
                <w:bCs/>
                <w:noProof/>
                <w:rtl/>
              </w:rPr>
              <w:t>مراجع</w:t>
            </w:r>
            <w:r w:rsidR="006B2FF0">
              <w:rPr>
                <w:noProof/>
                <w:webHidden/>
                <w:rtl/>
              </w:rPr>
              <w:tab/>
            </w:r>
            <w:r w:rsidR="00A61B55">
              <w:rPr>
                <w:rStyle w:val="Hyperlink"/>
                <w:noProof/>
                <w:rtl/>
              </w:rPr>
              <w:fldChar w:fldCharType="begin"/>
            </w:r>
            <w:r w:rsidR="006B2FF0">
              <w:rPr>
                <w:noProof/>
                <w:webHidden/>
                <w:rtl/>
              </w:rPr>
              <w:instrText xml:space="preserve"> </w:instrText>
            </w:r>
            <w:r w:rsidR="006B2FF0">
              <w:rPr>
                <w:noProof/>
                <w:webHidden/>
              </w:rPr>
              <w:instrText>PAGEREF</w:instrText>
            </w:r>
            <w:r w:rsidR="006B2FF0">
              <w:rPr>
                <w:noProof/>
                <w:webHidden/>
                <w:rtl/>
              </w:rPr>
              <w:instrText xml:space="preserve"> _</w:instrText>
            </w:r>
            <w:r w:rsidR="006B2FF0">
              <w:rPr>
                <w:noProof/>
                <w:webHidden/>
              </w:rPr>
              <w:instrText>Toc351441955 \h</w:instrText>
            </w:r>
            <w:r w:rsidR="006B2FF0">
              <w:rPr>
                <w:noProof/>
                <w:webHidden/>
                <w:rtl/>
              </w:rPr>
              <w:instrText xml:space="preserve"> </w:instrText>
            </w:r>
            <w:r w:rsidR="00A61B55">
              <w:rPr>
                <w:rStyle w:val="Hyperlink"/>
                <w:noProof/>
                <w:rtl/>
              </w:rPr>
            </w:r>
            <w:r w:rsidR="00A61B55">
              <w:rPr>
                <w:rStyle w:val="Hyperlink"/>
                <w:noProof/>
                <w:rtl/>
              </w:rPr>
              <w:fldChar w:fldCharType="separate"/>
            </w:r>
            <w:r w:rsidR="009A21C7">
              <w:rPr>
                <w:noProof/>
                <w:webHidden/>
                <w:rtl/>
              </w:rPr>
              <w:t>7</w:t>
            </w:r>
            <w:r w:rsidR="00A61B55">
              <w:rPr>
                <w:rStyle w:val="Hyperlink"/>
                <w:noProof/>
                <w:rtl/>
              </w:rPr>
              <w:fldChar w:fldCharType="end"/>
            </w:r>
          </w:hyperlink>
        </w:p>
        <w:p w14:paraId="12B1F4E7" w14:textId="77777777" w:rsidR="006B2FF0" w:rsidRDefault="004D21EC">
          <w:pPr>
            <w:pStyle w:val="TOC3"/>
            <w:tabs>
              <w:tab w:val="right" w:leader="dot" w:pos="9912"/>
            </w:tabs>
            <w:rPr>
              <w:rFonts w:eastAsiaTheme="minorEastAsia"/>
              <w:noProof/>
              <w:rtl/>
            </w:rPr>
          </w:pPr>
          <w:hyperlink w:anchor="_Toc351441956" w:history="1">
            <w:r w:rsidR="006B2FF0" w:rsidRPr="003740CC">
              <w:rPr>
                <w:rStyle w:val="Hyperlink"/>
                <w:rFonts w:asciiTheme="majorBidi" w:hAnsiTheme="majorBidi" w:cs="B Nazanin"/>
                <w:b/>
                <w:bCs/>
                <w:noProof/>
                <w:rtl/>
              </w:rPr>
              <w:t xml:space="preserve">7- </w:t>
            </w:r>
            <w:r w:rsidR="006B2FF0" w:rsidRPr="003740CC">
              <w:rPr>
                <w:rStyle w:val="Hyperlink"/>
                <w:rFonts w:asciiTheme="majorBidi" w:hAnsiTheme="majorBidi" w:cs="B Nazanin" w:hint="eastAsia"/>
                <w:b/>
                <w:bCs/>
                <w:noProof/>
                <w:rtl/>
              </w:rPr>
              <w:t>پيوست</w:t>
            </w:r>
            <w:r w:rsidR="006B2FF0">
              <w:rPr>
                <w:noProof/>
                <w:webHidden/>
                <w:rtl/>
              </w:rPr>
              <w:tab/>
            </w:r>
            <w:r w:rsidR="00A61B55">
              <w:rPr>
                <w:rStyle w:val="Hyperlink"/>
                <w:noProof/>
                <w:rtl/>
              </w:rPr>
              <w:fldChar w:fldCharType="begin"/>
            </w:r>
            <w:r w:rsidR="006B2FF0">
              <w:rPr>
                <w:noProof/>
                <w:webHidden/>
                <w:rtl/>
              </w:rPr>
              <w:instrText xml:space="preserve"> </w:instrText>
            </w:r>
            <w:r w:rsidR="006B2FF0">
              <w:rPr>
                <w:noProof/>
                <w:webHidden/>
              </w:rPr>
              <w:instrText>PAGEREF</w:instrText>
            </w:r>
            <w:r w:rsidR="006B2FF0">
              <w:rPr>
                <w:noProof/>
                <w:webHidden/>
                <w:rtl/>
              </w:rPr>
              <w:instrText xml:space="preserve"> _</w:instrText>
            </w:r>
            <w:r w:rsidR="006B2FF0">
              <w:rPr>
                <w:noProof/>
                <w:webHidden/>
              </w:rPr>
              <w:instrText>Toc351441956 \h</w:instrText>
            </w:r>
            <w:r w:rsidR="006B2FF0">
              <w:rPr>
                <w:noProof/>
                <w:webHidden/>
                <w:rtl/>
              </w:rPr>
              <w:instrText xml:space="preserve"> </w:instrText>
            </w:r>
            <w:r w:rsidR="00A61B55">
              <w:rPr>
                <w:rStyle w:val="Hyperlink"/>
                <w:noProof/>
                <w:rtl/>
              </w:rPr>
            </w:r>
            <w:r w:rsidR="00A61B55">
              <w:rPr>
                <w:rStyle w:val="Hyperlink"/>
                <w:noProof/>
                <w:rtl/>
              </w:rPr>
              <w:fldChar w:fldCharType="separate"/>
            </w:r>
            <w:r w:rsidR="009A21C7">
              <w:rPr>
                <w:noProof/>
                <w:webHidden/>
                <w:rtl/>
              </w:rPr>
              <w:t>7</w:t>
            </w:r>
            <w:r w:rsidR="00A61B55">
              <w:rPr>
                <w:rStyle w:val="Hyperlink"/>
                <w:noProof/>
                <w:rtl/>
              </w:rPr>
              <w:fldChar w:fldCharType="end"/>
            </w:r>
          </w:hyperlink>
        </w:p>
        <w:p w14:paraId="500D056D" w14:textId="77777777" w:rsidR="004C747D" w:rsidRPr="004C747D" w:rsidRDefault="00A61B55">
          <w:pPr>
            <w:rPr>
              <w:rFonts w:cs="B Nazanin"/>
              <w:b/>
              <w:bCs/>
              <w:sz w:val="24"/>
              <w:szCs w:val="24"/>
            </w:rPr>
          </w:pPr>
          <w:r w:rsidRPr="004C747D">
            <w:rPr>
              <w:rFonts w:cs="B Nazanin"/>
              <w:b/>
              <w:bCs/>
              <w:sz w:val="24"/>
              <w:szCs w:val="24"/>
            </w:rPr>
            <w:fldChar w:fldCharType="end"/>
          </w:r>
        </w:p>
      </w:sdtContent>
    </w:sdt>
    <w:p w14:paraId="1E9619B1" w14:textId="77777777" w:rsidR="004C747D" w:rsidRPr="00F16F62" w:rsidRDefault="004C747D" w:rsidP="004C747D">
      <w:pPr>
        <w:tabs>
          <w:tab w:val="left" w:pos="2096"/>
        </w:tabs>
        <w:rPr>
          <w:rFonts w:asciiTheme="majorBidi" w:hAnsiTheme="majorBidi" w:cs="B Nazanin"/>
          <w:sz w:val="26"/>
          <w:szCs w:val="26"/>
          <w:rtl/>
        </w:rPr>
      </w:pPr>
    </w:p>
    <w:p w14:paraId="7F644EC6" w14:textId="77777777" w:rsidR="00732AF4" w:rsidRPr="00F16F62" w:rsidRDefault="00732AF4" w:rsidP="004C747D">
      <w:pPr>
        <w:tabs>
          <w:tab w:val="left" w:pos="2096"/>
        </w:tabs>
        <w:rPr>
          <w:rFonts w:asciiTheme="majorBidi" w:hAnsiTheme="majorBidi" w:cs="B Nazanin"/>
          <w:sz w:val="26"/>
          <w:szCs w:val="26"/>
          <w:rtl/>
        </w:rPr>
      </w:pPr>
    </w:p>
    <w:p w14:paraId="462EF9F7" w14:textId="77777777" w:rsidR="00732AF4" w:rsidRPr="00F16F62" w:rsidRDefault="00732AF4" w:rsidP="004C747D">
      <w:pPr>
        <w:tabs>
          <w:tab w:val="left" w:pos="2096"/>
        </w:tabs>
        <w:rPr>
          <w:rFonts w:asciiTheme="majorBidi" w:hAnsiTheme="majorBidi" w:cs="B Nazanin"/>
          <w:sz w:val="26"/>
          <w:szCs w:val="26"/>
          <w:rtl/>
        </w:rPr>
      </w:pPr>
    </w:p>
    <w:p w14:paraId="13385246" w14:textId="77777777" w:rsidR="00732AF4" w:rsidRPr="00F16F62" w:rsidRDefault="00732AF4" w:rsidP="004C747D">
      <w:pPr>
        <w:tabs>
          <w:tab w:val="left" w:pos="2096"/>
        </w:tabs>
        <w:rPr>
          <w:rFonts w:asciiTheme="majorBidi" w:hAnsiTheme="majorBidi" w:cs="B Nazanin"/>
          <w:sz w:val="26"/>
          <w:szCs w:val="26"/>
          <w:rtl/>
        </w:rPr>
      </w:pPr>
    </w:p>
    <w:p w14:paraId="72B8FD3A" w14:textId="77777777" w:rsidR="00732AF4" w:rsidRPr="00F16F62" w:rsidRDefault="00732AF4" w:rsidP="004C747D">
      <w:pPr>
        <w:tabs>
          <w:tab w:val="left" w:pos="2096"/>
        </w:tabs>
        <w:rPr>
          <w:rFonts w:asciiTheme="majorBidi" w:hAnsiTheme="majorBidi" w:cs="B Nazanin"/>
          <w:sz w:val="26"/>
          <w:szCs w:val="26"/>
          <w:rtl/>
        </w:rPr>
      </w:pPr>
    </w:p>
    <w:p w14:paraId="3DD783F2" w14:textId="77777777" w:rsidR="00732AF4" w:rsidRPr="00F16F62" w:rsidRDefault="00732AF4" w:rsidP="004C747D">
      <w:pPr>
        <w:tabs>
          <w:tab w:val="left" w:pos="2096"/>
        </w:tabs>
        <w:rPr>
          <w:rFonts w:asciiTheme="majorBidi" w:hAnsiTheme="majorBidi" w:cs="B Nazanin"/>
          <w:sz w:val="26"/>
          <w:szCs w:val="26"/>
          <w:rtl/>
        </w:rPr>
      </w:pPr>
    </w:p>
    <w:p w14:paraId="0FEDA7B8" w14:textId="77777777" w:rsidR="00732AF4" w:rsidRPr="00F16F62" w:rsidRDefault="00732AF4" w:rsidP="004C747D">
      <w:pPr>
        <w:tabs>
          <w:tab w:val="left" w:pos="2096"/>
        </w:tabs>
        <w:rPr>
          <w:rFonts w:asciiTheme="majorBidi" w:hAnsiTheme="majorBidi" w:cs="B Nazanin"/>
          <w:sz w:val="26"/>
          <w:szCs w:val="26"/>
          <w:rtl/>
        </w:rPr>
      </w:pPr>
    </w:p>
    <w:p w14:paraId="2B47F84A" w14:textId="77777777" w:rsidR="00813D0F" w:rsidRPr="009655D4" w:rsidRDefault="00B13357" w:rsidP="004C747D">
      <w:pPr>
        <w:spacing w:line="360" w:lineRule="auto"/>
        <w:jc w:val="both"/>
        <w:outlineLvl w:val="2"/>
        <w:rPr>
          <w:rFonts w:asciiTheme="majorBidi" w:hAnsiTheme="majorBidi" w:cs="B Nazanin"/>
          <w:sz w:val="24"/>
          <w:szCs w:val="24"/>
          <w:rtl/>
        </w:rPr>
      </w:pPr>
      <w:bookmarkStart w:id="11" w:name="_Toc351441947"/>
      <w:r w:rsidRPr="009655D4">
        <w:rPr>
          <w:rStyle w:val="Strong"/>
          <w:rFonts w:asciiTheme="majorBidi" w:eastAsiaTheme="majorEastAsia" w:hAnsiTheme="majorBidi" w:cs="B Nazanin"/>
          <w:sz w:val="24"/>
          <w:szCs w:val="24"/>
          <w:rtl/>
        </w:rPr>
        <w:lastRenderedPageBreak/>
        <w:t>1</w:t>
      </w:r>
      <w:r w:rsidR="00D65AAA" w:rsidRPr="009655D4">
        <w:rPr>
          <w:rStyle w:val="Strong"/>
          <w:rFonts w:asciiTheme="majorBidi" w:eastAsiaTheme="majorEastAsia" w:hAnsiTheme="majorBidi" w:cs="B Nazanin"/>
          <w:sz w:val="24"/>
          <w:szCs w:val="24"/>
          <w:rtl/>
        </w:rPr>
        <w:t>-</w:t>
      </w:r>
      <w:r w:rsidR="00F16F62" w:rsidRPr="009655D4">
        <w:rPr>
          <w:rStyle w:val="Strong"/>
          <w:rFonts w:asciiTheme="majorBidi" w:eastAsiaTheme="majorEastAsia" w:hAnsiTheme="majorBidi" w:cs="B Nazanin"/>
          <w:sz w:val="24"/>
          <w:szCs w:val="24"/>
          <w:rtl/>
        </w:rPr>
        <w:t xml:space="preserve"> </w:t>
      </w:r>
      <w:r w:rsidR="00732AF4" w:rsidRPr="009655D4">
        <w:rPr>
          <w:rStyle w:val="Strong"/>
          <w:rFonts w:asciiTheme="majorBidi" w:eastAsiaTheme="majorEastAsia" w:hAnsiTheme="majorBidi" w:cs="B Nazanin"/>
          <w:sz w:val="24"/>
          <w:szCs w:val="24"/>
          <w:rtl/>
        </w:rPr>
        <w:t>هد</w:t>
      </w:r>
      <w:r w:rsidR="00813D0F" w:rsidRPr="009655D4">
        <w:rPr>
          <w:rStyle w:val="Strong"/>
          <w:rFonts w:asciiTheme="majorBidi" w:eastAsiaTheme="majorEastAsia" w:hAnsiTheme="majorBidi" w:cs="B Nazanin"/>
          <w:sz w:val="24"/>
          <w:szCs w:val="24"/>
          <w:rtl/>
        </w:rPr>
        <w:t>ف</w:t>
      </w:r>
      <w:bookmarkEnd w:id="11"/>
    </w:p>
    <w:p w14:paraId="030CFC70" w14:textId="77777777" w:rsidR="00813D0F" w:rsidRPr="009655D4" w:rsidRDefault="009655D4" w:rsidP="004C747D">
      <w:pPr>
        <w:tabs>
          <w:tab w:val="left" w:pos="424"/>
        </w:tabs>
        <w:spacing w:line="360" w:lineRule="auto"/>
        <w:jc w:val="both"/>
        <w:rPr>
          <w:rFonts w:asciiTheme="majorBidi" w:eastAsiaTheme="majorEastAsia" w:hAnsiTheme="majorBidi" w:cs="B Nazanin"/>
          <w:sz w:val="24"/>
          <w:szCs w:val="24"/>
          <w:rtl/>
        </w:rPr>
      </w:pPr>
      <w:r>
        <w:rPr>
          <w:rFonts w:asciiTheme="majorBidi" w:hAnsiTheme="majorBidi" w:cs="B Nazanin" w:hint="cs"/>
          <w:sz w:val="24"/>
          <w:szCs w:val="24"/>
          <w:rtl/>
        </w:rPr>
        <w:tab/>
      </w:r>
      <w:r w:rsidR="008366FF" w:rsidRPr="009655D4">
        <w:rPr>
          <w:rFonts w:asciiTheme="majorBidi" w:hAnsiTheme="majorBidi" w:cs="B Nazanin"/>
          <w:sz w:val="24"/>
          <w:szCs w:val="24"/>
          <w:rtl/>
        </w:rPr>
        <w:t xml:space="preserve">هدف از تدوين </w:t>
      </w:r>
      <w:r>
        <w:rPr>
          <w:rFonts w:asciiTheme="majorBidi" w:hAnsiTheme="majorBidi" w:cs="B Nazanin"/>
          <w:sz w:val="24"/>
          <w:szCs w:val="24"/>
          <w:rtl/>
        </w:rPr>
        <w:t>اين روش اجرايي مشخص نمودن نحوه</w:t>
      </w:r>
      <w:r>
        <w:rPr>
          <w:rFonts w:asciiTheme="majorBidi" w:hAnsiTheme="majorBidi" w:cs="B Nazanin" w:hint="cs"/>
          <w:sz w:val="24"/>
          <w:szCs w:val="24"/>
          <w:rtl/>
        </w:rPr>
        <w:t>‌</w:t>
      </w:r>
      <w:r w:rsidR="008366FF" w:rsidRPr="009655D4">
        <w:rPr>
          <w:rFonts w:asciiTheme="majorBidi" w:hAnsiTheme="majorBidi" w:cs="B Nazanin"/>
          <w:sz w:val="24"/>
          <w:szCs w:val="24"/>
          <w:rtl/>
        </w:rPr>
        <w:t xml:space="preserve">ي </w:t>
      </w:r>
      <w:r w:rsidR="0040666D" w:rsidRPr="009655D4">
        <w:rPr>
          <w:rFonts w:asciiTheme="majorBidi" w:hAnsiTheme="majorBidi" w:cs="B Nazanin"/>
          <w:sz w:val="24"/>
          <w:szCs w:val="24"/>
          <w:rtl/>
        </w:rPr>
        <w:t>انجام</w:t>
      </w:r>
      <w:r w:rsidR="00813D0F" w:rsidRPr="009655D4">
        <w:rPr>
          <w:rFonts w:asciiTheme="majorBidi" w:hAnsiTheme="majorBidi" w:cs="B Nazanin"/>
          <w:sz w:val="24"/>
          <w:szCs w:val="24"/>
          <w:rtl/>
        </w:rPr>
        <w:t xml:space="preserve"> فعاليت</w:t>
      </w:r>
      <w:r>
        <w:rPr>
          <w:rFonts w:asciiTheme="majorBidi" w:hAnsiTheme="majorBidi" w:cs="B Nazanin" w:hint="cs"/>
          <w:sz w:val="24"/>
          <w:szCs w:val="24"/>
          <w:rtl/>
        </w:rPr>
        <w:t>‌</w:t>
      </w:r>
      <w:r w:rsidR="00813D0F" w:rsidRPr="009655D4">
        <w:rPr>
          <w:rFonts w:asciiTheme="majorBidi" w:hAnsiTheme="majorBidi" w:cs="B Nazanin"/>
          <w:sz w:val="24"/>
          <w:szCs w:val="24"/>
          <w:rtl/>
        </w:rPr>
        <w:t xml:space="preserve">هاي </w:t>
      </w:r>
      <w:r w:rsidR="00576FEE" w:rsidRPr="009655D4">
        <w:rPr>
          <w:rFonts w:asciiTheme="majorBidi" w:hAnsiTheme="majorBidi" w:cs="B Nazanin"/>
          <w:sz w:val="24"/>
          <w:szCs w:val="24"/>
          <w:rtl/>
        </w:rPr>
        <w:t xml:space="preserve">نگهداري و تعميرات </w:t>
      </w:r>
      <w:r w:rsidR="0040666D" w:rsidRPr="009655D4">
        <w:rPr>
          <w:rFonts w:asciiTheme="majorBidi" w:hAnsiTheme="majorBidi" w:cs="B Nazanin"/>
          <w:sz w:val="24"/>
          <w:szCs w:val="24"/>
          <w:rtl/>
        </w:rPr>
        <w:t xml:space="preserve">روزمره و </w:t>
      </w:r>
      <w:r>
        <w:rPr>
          <w:rFonts w:asciiTheme="majorBidi" w:hAnsiTheme="majorBidi" w:cs="B Nazanin" w:hint="cs"/>
          <w:sz w:val="24"/>
          <w:szCs w:val="24"/>
          <w:rtl/>
        </w:rPr>
        <w:t>اض</w:t>
      </w:r>
      <w:r w:rsidR="0040666D" w:rsidRPr="009655D4">
        <w:rPr>
          <w:rFonts w:asciiTheme="majorBidi" w:hAnsiTheme="majorBidi" w:cs="B Nazanin"/>
          <w:sz w:val="24"/>
          <w:szCs w:val="24"/>
          <w:rtl/>
        </w:rPr>
        <w:t xml:space="preserve">طراري </w:t>
      </w:r>
      <w:r w:rsidR="00813D0F" w:rsidRPr="009655D4">
        <w:rPr>
          <w:rFonts w:asciiTheme="majorBidi" w:hAnsiTheme="majorBidi" w:cs="B Nazanin"/>
          <w:sz w:val="24"/>
          <w:szCs w:val="24"/>
          <w:rtl/>
        </w:rPr>
        <w:t>در راستاي افزايش ع</w:t>
      </w:r>
      <w:r w:rsidR="005F4C3D" w:rsidRPr="009655D4">
        <w:rPr>
          <w:rFonts w:asciiTheme="majorBidi" w:hAnsiTheme="majorBidi" w:cs="B Nazanin"/>
          <w:sz w:val="24"/>
          <w:szCs w:val="24"/>
          <w:rtl/>
        </w:rPr>
        <w:t xml:space="preserve">مر مفيد </w:t>
      </w:r>
      <w:r w:rsidR="008366FF" w:rsidRPr="009655D4">
        <w:rPr>
          <w:rFonts w:asciiTheme="majorBidi" w:hAnsiTheme="majorBidi" w:cs="B Nazanin"/>
          <w:sz w:val="24"/>
          <w:szCs w:val="24"/>
          <w:rtl/>
        </w:rPr>
        <w:t>تجهيزات</w:t>
      </w:r>
      <w:r w:rsidR="005F4C3D" w:rsidRPr="009655D4">
        <w:rPr>
          <w:rFonts w:asciiTheme="majorBidi" w:hAnsiTheme="majorBidi" w:cs="B Nazanin"/>
          <w:sz w:val="24"/>
          <w:szCs w:val="24"/>
          <w:rtl/>
        </w:rPr>
        <w:t xml:space="preserve"> و كمينه كردن هزينه‌</w:t>
      </w:r>
      <w:r w:rsidR="00813D0F" w:rsidRPr="009655D4">
        <w:rPr>
          <w:rFonts w:asciiTheme="majorBidi" w:hAnsiTheme="majorBidi" w:cs="B Nazanin"/>
          <w:sz w:val="24"/>
          <w:szCs w:val="24"/>
          <w:rtl/>
        </w:rPr>
        <w:t xml:space="preserve">هاي توقفات خطوط توليد و </w:t>
      </w:r>
      <w:r w:rsidR="00576FEE" w:rsidRPr="009655D4">
        <w:rPr>
          <w:rFonts w:asciiTheme="majorBidi" w:hAnsiTheme="majorBidi" w:cs="B Nazanin"/>
          <w:sz w:val="24"/>
          <w:szCs w:val="24"/>
          <w:rtl/>
        </w:rPr>
        <w:t>بالابردن قابل</w:t>
      </w:r>
      <w:r w:rsidR="00357FFE" w:rsidRPr="009655D4">
        <w:rPr>
          <w:rFonts w:asciiTheme="majorBidi" w:hAnsiTheme="majorBidi" w:cs="B Nazanin"/>
          <w:sz w:val="24"/>
          <w:szCs w:val="24"/>
          <w:rtl/>
        </w:rPr>
        <w:t>ي</w:t>
      </w:r>
      <w:r w:rsidR="00576FEE" w:rsidRPr="009655D4">
        <w:rPr>
          <w:rFonts w:asciiTheme="majorBidi" w:hAnsiTheme="majorBidi" w:cs="B Nazanin"/>
          <w:sz w:val="24"/>
          <w:szCs w:val="24"/>
          <w:rtl/>
        </w:rPr>
        <w:t>ت اطمينان تجهيزات</w:t>
      </w:r>
      <w:r w:rsidR="00813D0F" w:rsidRPr="009655D4">
        <w:rPr>
          <w:rFonts w:asciiTheme="majorBidi" w:hAnsiTheme="majorBidi" w:cs="B Nazanin"/>
          <w:sz w:val="24"/>
          <w:szCs w:val="24"/>
          <w:rtl/>
        </w:rPr>
        <w:t xml:space="preserve"> توليد</w:t>
      </w:r>
      <w:r>
        <w:rPr>
          <w:rFonts w:asciiTheme="majorBidi" w:hAnsiTheme="majorBidi" w:cs="B Nazanin"/>
          <w:sz w:val="24"/>
          <w:szCs w:val="24"/>
          <w:rtl/>
        </w:rPr>
        <w:t>، مي</w:t>
      </w:r>
      <w:r>
        <w:rPr>
          <w:rFonts w:asciiTheme="majorBidi" w:hAnsiTheme="majorBidi" w:cs="B Nazanin" w:hint="cs"/>
          <w:sz w:val="24"/>
          <w:szCs w:val="24"/>
          <w:rtl/>
        </w:rPr>
        <w:t>‌</w:t>
      </w:r>
      <w:r w:rsidR="00576FEE" w:rsidRPr="009655D4">
        <w:rPr>
          <w:rFonts w:asciiTheme="majorBidi" w:hAnsiTheme="majorBidi" w:cs="B Nazanin"/>
          <w:sz w:val="24"/>
          <w:szCs w:val="24"/>
          <w:rtl/>
        </w:rPr>
        <w:t>باشد.</w:t>
      </w:r>
    </w:p>
    <w:p w14:paraId="243D0817" w14:textId="77777777" w:rsidR="00732AF4" w:rsidRPr="009655D4" w:rsidRDefault="009655D4" w:rsidP="004C747D">
      <w:pPr>
        <w:spacing w:line="360" w:lineRule="auto"/>
        <w:jc w:val="both"/>
        <w:outlineLvl w:val="2"/>
        <w:rPr>
          <w:rStyle w:val="Strong"/>
          <w:rFonts w:asciiTheme="majorBidi" w:eastAsiaTheme="majorEastAsia" w:hAnsiTheme="majorBidi" w:cs="B Nazanin"/>
          <w:sz w:val="24"/>
          <w:szCs w:val="24"/>
          <w:rtl/>
        </w:rPr>
      </w:pPr>
      <w:bookmarkStart w:id="12" w:name="_Toc351441948"/>
      <w:r>
        <w:rPr>
          <w:rStyle w:val="Strong"/>
          <w:rFonts w:asciiTheme="majorBidi" w:eastAsiaTheme="majorEastAsia" w:hAnsiTheme="majorBidi" w:cs="B Nazanin"/>
          <w:sz w:val="24"/>
          <w:szCs w:val="24"/>
          <w:rtl/>
        </w:rPr>
        <w:t>2- دامنه كاربرد</w:t>
      </w:r>
      <w:bookmarkEnd w:id="12"/>
    </w:p>
    <w:p w14:paraId="546C250F" w14:textId="255B944B" w:rsidR="00515D47" w:rsidRPr="009655D4" w:rsidRDefault="00515D47" w:rsidP="006D0041">
      <w:pPr>
        <w:spacing w:line="360" w:lineRule="auto"/>
        <w:jc w:val="both"/>
        <w:rPr>
          <w:rFonts w:asciiTheme="majorBidi" w:hAnsiTheme="majorBidi" w:cs="B Nazanin"/>
          <w:sz w:val="24"/>
          <w:szCs w:val="24"/>
        </w:rPr>
      </w:pPr>
      <w:r w:rsidRPr="009655D4">
        <w:rPr>
          <w:rFonts w:asciiTheme="majorBidi" w:hAnsiTheme="majorBidi" w:cs="B Nazanin"/>
          <w:sz w:val="24"/>
          <w:szCs w:val="24"/>
          <w:rtl/>
        </w:rPr>
        <w:t xml:space="preserve">اين روش اجرايي در برگيرنده </w:t>
      </w:r>
      <w:r w:rsidR="009655D4">
        <w:rPr>
          <w:rFonts w:asciiTheme="majorBidi" w:hAnsiTheme="majorBidi" w:cs="B Nazanin"/>
          <w:sz w:val="24"/>
          <w:szCs w:val="24"/>
          <w:rtl/>
        </w:rPr>
        <w:t xml:space="preserve">كليه </w:t>
      </w:r>
      <w:r w:rsidRPr="009655D4">
        <w:rPr>
          <w:rFonts w:asciiTheme="majorBidi" w:hAnsiTheme="majorBidi" w:cs="B Nazanin"/>
          <w:sz w:val="24"/>
          <w:szCs w:val="24"/>
          <w:rtl/>
        </w:rPr>
        <w:t>تجهيزات موثر بر تولي</w:t>
      </w:r>
      <w:r w:rsidR="009655D4">
        <w:rPr>
          <w:rFonts w:asciiTheme="majorBidi" w:hAnsiTheme="majorBidi" w:cs="B Nazanin"/>
          <w:sz w:val="24"/>
          <w:szCs w:val="24"/>
          <w:rtl/>
        </w:rPr>
        <w:t xml:space="preserve">د در شركت </w:t>
      </w:r>
      <w:r w:rsidR="006D0041">
        <w:rPr>
          <w:rFonts w:asciiTheme="majorBidi" w:hAnsiTheme="majorBidi" w:cs="B Nazanin" w:hint="cs"/>
          <w:sz w:val="24"/>
          <w:szCs w:val="24"/>
          <w:rtl/>
        </w:rPr>
        <w:t>---</w:t>
      </w:r>
      <w:r w:rsidR="009655D4">
        <w:rPr>
          <w:rFonts w:asciiTheme="majorBidi" w:hAnsiTheme="majorBidi" w:cs="B Nazanin"/>
          <w:sz w:val="24"/>
          <w:szCs w:val="24"/>
          <w:rtl/>
        </w:rPr>
        <w:t xml:space="preserve"> مي</w:t>
      </w:r>
      <w:r w:rsidR="009655D4">
        <w:rPr>
          <w:rFonts w:asciiTheme="majorBidi" w:hAnsiTheme="majorBidi" w:cs="B Nazanin" w:hint="cs"/>
          <w:sz w:val="24"/>
          <w:szCs w:val="24"/>
          <w:rtl/>
        </w:rPr>
        <w:t>‌</w:t>
      </w:r>
      <w:r w:rsidRPr="009655D4">
        <w:rPr>
          <w:rFonts w:asciiTheme="majorBidi" w:hAnsiTheme="majorBidi" w:cs="B Nazanin"/>
          <w:sz w:val="24"/>
          <w:szCs w:val="24"/>
          <w:rtl/>
        </w:rPr>
        <w:t>باشد.</w:t>
      </w:r>
    </w:p>
    <w:p w14:paraId="53D6A4F6" w14:textId="77777777" w:rsidR="00357FFE" w:rsidRPr="009655D4" w:rsidRDefault="00732AF4" w:rsidP="004C747D">
      <w:pPr>
        <w:spacing w:line="360" w:lineRule="auto"/>
        <w:jc w:val="both"/>
        <w:outlineLvl w:val="2"/>
        <w:rPr>
          <w:rFonts w:asciiTheme="majorBidi" w:eastAsiaTheme="majorEastAsia" w:hAnsiTheme="majorBidi" w:cs="B Nazanin"/>
          <w:b/>
          <w:bCs/>
          <w:sz w:val="24"/>
          <w:szCs w:val="24"/>
          <w:rtl/>
        </w:rPr>
      </w:pPr>
      <w:bookmarkStart w:id="13" w:name="_Toc351441949"/>
      <w:r w:rsidRPr="009655D4">
        <w:rPr>
          <w:rStyle w:val="Strong"/>
          <w:rFonts w:asciiTheme="majorBidi" w:eastAsiaTheme="majorEastAsia" w:hAnsiTheme="majorBidi" w:cs="B Nazanin"/>
          <w:sz w:val="24"/>
          <w:szCs w:val="24"/>
          <w:rtl/>
        </w:rPr>
        <w:t>3- تعاريف</w:t>
      </w:r>
      <w:bookmarkEnd w:id="13"/>
    </w:p>
    <w:p w14:paraId="6C835C83" w14:textId="77777777" w:rsidR="00515D47" w:rsidRPr="009655D4" w:rsidRDefault="009655D4" w:rsidP="004C747D">
      <w:pPr>
        <w:spacing w:line="360" w:lineRule="auto"/>
        <w:jc w:val="both"/>
        <w:rPr>
          <w:rFonts w:asciiTheme="majorBidi" w:hAnsiTheme="majorBidi" w:cs="B Nazanin"/>
          <w:sz w:val="24"/>
          <w:szCs w:val="24"/>
          <w:rtl/>
        </w:rPr>
      </w:pPr>
      <w:r>
        <w:rPr>
          <w:rFonts w:asciiTheme="majorBidi" w:hAnsiTheme="majorBidi" w:cs="B Nazanin"/>
          <w:sz w:val="24"/>
          <w:szCs w:val="24"/>
          <w:rtl/>
        </w:rPr>
        <w:t>بخش برنامه</w:t>
      </w:r>
      <w:r>
        <w:rPr>
          <w:rFonts w:asciiTheme="majorBidi" w:hAnsiTheme="majorBidi" w:cs="B Nazanin" w:hint="cs"/>
          <w:sz w:val="24"/>
          <w:szCs w:val="24"/>
          <w:rtl/>
        </w:rPr>
        <w:t>‌</w:t>
      </w:r>
      <w:r>
        <w:rPr>
          <w:rFonts w:asciiTheme="majorBidi" w:hAnsiTheme="majorBidi" w:cs="B Nazanin"/>
          <w:sz w:val="24"/>
          <w:szCs w:val="24"/>
          <w:rtl/>
        </w:rPr>
        <w:t>ريزي تعميرات</w:t>
      </w:r>
      <w:r w:rsidR="00357FFE" w:rsidRPr="009655D4">
        <w:rPr>
          <w:rFonts w:asciiTheme="majorBidi" w:hAnsiTheme="majorBidi" w:cs="B Nazanin"/>
          <w:sz w:val="24"/>
          <w:szCs w:val="24"/>
          <w:rtl/>
        </w:rPr>
        <w:t>: شامل</w:t>
      </w:r>
      <w:r>
        <w:rPr>
          <w:rFonts w:asciiTheme="majorBidi" w:hAnsiTheme="majorBidi" w:cs="B Nazanin"/>
          <w:sz w:val="24"/>
          <w:szCs w:val="24"/>
          <w:rtl/>
        </w:rPr>
        <w:t xml:space="preserve"> مسوول برنامه</w:t>
      </w:r>
      <w:r>
        <w:rPr>
          <w:rFonts w:asciiTheme="majorBidi" w:hAnsiTheme="majorBidi" w:cs="B Nazanin" w:hint="cs"/>
          <w:sz w:val="24"/>
          <w:szCs w:val="24"/>
          <w:rtl/>
        </w:rPr>
        <w:t>‌</w:t>
      </w:r>
      <w:r w:rsidR="005F4C3D" w:rsidRPr="009655D4">
        <w:rPr>
          <w:rFonts w:asciiTheme="majorBidi" w:hAnsiTheme="majorBidi" w:cs="B Nazanin"/>
          <w:sz w:val="24"/>
          <w:szCs w:val="24"/>
          <w:rtl/>
        </w:rPr>
        <w:t>ريزي-</w:t>
      </w:r>
      <w:r w:rsidR="00357FFE" w:rsidRPr="009655D4">
        <w:rPr>
          <w:rFonts w:asciiTheme="majorBidi" w:hAnsiTheme="majorBidi" w:cs="B Nazanin"/>
          <w:sz w:val="24"/>
          <w:szCs w:val="24"/>
          <w:rtl/>
        </w:rPr>
        <w:t xml:space="preserve"> </w:t>
      </w:r>
      <w:r>
        <w:rPr>
          <w:rFonts w:asciiTheme="majorBidi" w:hAnsiTheme="majorBidi" w:cs="B Nazanin"/>
          <w:sz w:val="24"/>
          <w:szCs w:val="24"/>
          <w:rtl/>
        </w:rPr>
        <w:t>كارمند ارشد برنامه</w:t>
      </w:r>
      <w:r>
        <w:rPr>
          <w:rFonts w:asciiTheme="majorBidi" w:hAnsiTheme="majorBidi" w:cs="B Nazanin" w:hint="cs"/>
          <w:sz w:val="24"/>
          <w:szCs w:val="24"/>
          <w:rtl/>
        </w:rPr>
        <w:t>‌</w:t>
      </w:r>
      <w:r w:rsidR="005F4C3D" w:rsidRPr="009655D4">
        <w:rPr>
          <w:rFonts w:asciiTheme="majorBidi" w:hAnsiTheme="majorBidi" w:cs="B Nazanin"/>
          <w:sz w:val="24"/>
          <w:szCs w:val="24"/>
          <w:rtl/>
        </w:rPr>
        <w:t>ريزي مي‌</w:t>
      </w:r>
      <w:r w:rsidR="00515D47" w:rsidRPr="009655D4">
        <w:rPr>
          <w:rFonts w:asciiTheme="majorBidi" w:hAnsiTheme="majorBidi" w:cs="B Nazanin"/>
          <w:sz w:val="24"/>
          <w:szCs w:val="24"/>
          <w:rtl/>
        </w:rPr>
        <w:t>باشتد.</w:t>
      </w:r>
    </w:p>
    <w:p w14:paraId="0681040E" w14:textId="77777777" w:rsidR="00BD3E61" w:rsidRPr="009655D4" w:rsidRDefault="00BD3E61" w:rsidP="004C747D">
      <w:pPr>
        <w:spacing w:line="360" w:lineRule="auto"/>
        <w:jc w:val="both"/>
        <w:rPr>
          <w:rFonts w:asciiTheme="majorBidi" w:hAnsiTheme="majorBidi" w:cs="B Nazanin"/>
          <w:sz w:val="24"/>
          <w:szCs w:val="24"/>
          <w:rtl/>
        </w:rPr>
      </w:pPr>
      <w:r w:rsidRPr="009655D4">
        <w:rPr>
          <w:rFonts w:asciiTheme="majorBidi" w:hAnsiTheme="majorBidi" w:cs="B Nazanin"/>
          <w:sz w:val="24"/>
          <w:szCs w:val="24"/>
          <w:rtl/>
        </w:rPr>
        <w:t>بخش مجري: تعميرات مكانيك</w:t>
      </w:r>
      <w:r w:rsidR="009655D4">
        <w:rPr>
          <w:rFonts w:asciiTheme="majorBidi" w:hAnsiTheme="majorBidi" w:cs="B Nazanin" w:hint="cs"/>
          <w:sz w:val="24"/>
          <w:szCs w:val="24"/>
          <w:rtl/>
        </w:rPr>
        <w:t xml:space="preserve"> </w:t>
      </w:r>
      <w:r w:rsidRPr="009655D4">
        <w:rPr>
          <w:rFonts w:asciiTheme="majorBidi" w:hAnsiTheme="majorBidi" w:cs="B Nazanin"/>
          <w:sz w:val="24"/>
          <w:szCs w:val="24"/>
          <w:rtl/>
        </w:rPr>
        <w:t>(ماشينري</w:t>
      </w:r>
      <w:r w:rsidR="0005061D" w:rsidRPr="009655D4">
        <w:rPr>
          <w:rFonts w:asciiTheme="majorBidi" w:hAnsiTheme="majorBidi" w:cs="B Nazanin"/>
          <w:sz w:val="24"/>
          <w:szCs w:val="24"/>
          <w:rtl/>
        </w:rPr>
        <w:t>، ثابت،كارگاه مركزي) تعميرات برق، تعميرات ابزار دقيق</w:t>
      </w:r>
    </w:p>
    <w:p w14:paraId="1E85474F" w14:textId="77777777" w:rsidR="00F16F62" w:rsidRPr="009655D4" w:rsidRDefault="00515D47" w:rsidP="004C747D">
      <w:pPr>
        <w:spacing w:line="360" w:lineRule="auto"/>
        <w:jc w:val="both"/>
        <w:rPr>
          <w:rFonts w:asciiTheme="majorBidi" w:hAnsiTheme="majorBidi" w:cs="B Nazanin"/>
          <w:sz w:val="24"/>
          <w:szCs w:val="24"/>
        </w:rPr>
      </w:pPr>
      <w:r w:rsidRPr="009655D4">
        <w:rPr>
          <w:rFonts w:asciiTheme="majorBidi" w:hAnsiTheme="majorBidi" w:cs="B Nazanin"/>
          <w:sz w:val="24"/>
          <w:szCs w:val="24"/>
          <w:rtl/>
        </w:rPr>
        <w:t>نت</w:t>
      </w:r>
      <w:r w:rsidR="00B712AF" w:rsidRPr="009655D4">
        <w:rPr>
          <w:rFonts w:asciiTheme="majorBidi" w:hAnsiTheme="majorBidi" w:cs="B Nazanin"/>
          <w:sz w:val="24"/>
          <w:szCs w:val="24"/>
          <w:rtl/>
        </w:rPr>
        <w:t>:</w:t>
      </w:r>
      <w:r w:rsidR="00D17347" w:rsidRPr="009655D4">
        <w:rPr>
          <w:rFonts w:asciiTheme="majorBidi" w:hAnsiTheme="majorBidi" w:cs="B Nazanin"/>
          <w:sz w:val="24"/>
          <w:szCs w:val="24"/>
          <w:rtl/>
        </w:rPr>
        <w:t xml:space="preserve"> </w:t>
      </w:r>
      <w:r w:rsidR="00B712AF" w:rsidRPr="009655D4">
        <w:rPr>
          <w:rFonts w:asciiTheme="majorBidi" w:hAnsiTheme="majorBidi" w:cs="B Nazanin"/>
          <w:sz w:val="24"/>
          <w:szCs w:val="24"/>
          <w:rtl/>
        </w:rPr>
        <w:t>ن</w:t>
      </w:r>
      <w:r w:rsidRPr="009655D4">
        <w:rPr>
          <w:rFonts w:asciiTheme="majorBidi" w:hAnsiTheme="majorBidi" w:cs="B Nazanin"/>
          <w:sz w:val="24"/>
          <w:szCs w:val="24"/>
          <w:rtl/>
        </w:rPr>
        <w:t>گهداري و</w:t>
      </w:r>
      <w:r w:rsidR="009655D4">
        <w:rPr>
          <w:rFonts w:asciiTheme="majorBidi" w:hAnsiTheme="majorBidi" w:cs="B Nazanin" w:hint="cs"/>
          <w:sz w:val="24"/>
          <w:szCs w:val="24"/>
          <w:rtl/>
        </w:rPr>
        <w:t xml:space="preserve"> </w:t>
      </w:r>
      <w:r w:rsidRPr="009655D4">
        <w:rPr>
          <w:rFonts w:asciiTheme="majorBidi" w:hAnsiTheme="majorBidi" w:cs="B Nazanin"/>
          <w:sz w:val="24"/>
          <w:szCs w:val="24"/>
          <w:rtl/>
        </w:rPr>
        <w:t>تعميرات</w:t>
      </w:r>
    </w:p>
    <w:p w14:paraId="7A0D5A57" w14:textId="77777777" w:rsidR="00515D47" w:rsidRPr="009655D4" w:rsidRDefault="00F66CC8" w:rsidP="004C747D">
      <w:pPr>
        <w:spacing w:line="360" w:lineRule="auto"/>
        <w:jc w:val="both"/>
        <w:rPr>
          <w:rFonts w:asciiTheme="majorBidi" w:hAnsiTheme="majorBidi" w:cs="B Nazanin"/>
          <w:sz w:val="24"/>
          <w:szCs w:val="24"/>
          <w:rtl/>
        </w:rPr>
      </w:pPr>
      <w:r w:rsidRPr="009655D4">
        <w:rPr>
          <w:rFonts w:asciiTheme="majorBidi" w:hAnsiTheme="majorBidi" w:cs="B Nazanin"/>
          <w:sz w:val="24"/>
          <w:szCs w:val="24"/>
        </w:rPr>
        <w:t xml:space="preserve">Work </w:t>
      </w:r>
      <w:r w:rsidR="00D57CAC" w:rsidRPr="009655D4">
        <w:rPr>
          <w:rFonts w:asciiTheme="majorBidi" w:hAnsiTheme="majorBidi" w:cs="B Nazanin"/>
          <w:sz w:val="24"/>
          <w:szCs w:val="24"/>
        </w:rPr>
        <w:t>Order</w:t>
      </w:r>
      <w:r w:rsidR="00D57CAC" w:rsidRPr="009655D4">
        <w:rPr>
          <w:rFonts w:asciiTheme="majorBidi" w:hAnsiTheme="majorBidi" w:cs="B Nazanin"/>
          <w:sz w:val="24"/>
          <w:szCs w:val="24"/>
          <w:rtl/>
        </w:rPr>
        <w:t xml:space="preserve"> (</w:t>
      </w:r>
      <w:r w:rsidR="00515D47" w:rsidRPr="009655D4">
        <w:rPr>
          <w:rFonts w:asciiTheme="majorBidi" w:hAnsiTheme="majorBidi" w:cs="B Nazanin"/>
          <w:sz w:val="24"/>
          <w:szCs w:val="24"/>
          <w:rtl/>
        </w:rPr>
        <w:t>درخواست انجام كار</w:t>
      </w:r>
      <w:r w:rsidR="009655D4">
        <w:rPr>
          <w:rFonts w:asciiTheme="majorBidi" w:hAnsiTheme="majorBidi" w:cs="B Nazanin" w:hint="cs"/>
          <w:sz w:val="24"/>
          <w:szCs w:val="24"/>
          <w:rtl/>
        </w:rPr>
        <w:t>هاي</w:t>
      </w:r>
      <w:r w:rsidR="00515D47" w:rsidRPr="009655D4">
        <w:rPr>
          <w:rFonts w:asciiTheme="majorBidi" w:hAnsiTheme="majorBidi" w:cs="B Nazanin"/>
          <w:sz w:val="24"/>
          <w:szCs w:val="24"/>
          <w:rtl/>
        </w:rPr>
        <w:t xml:space="preserve"> تعميراتي): فرمي است كه از طرف متقاضي انجام كار تعميراتي تكميل شده و جهت ادامه روند كار به وا</w:t>
      </w:r>
      <w:r w:rsidR="009655D4">
        <w:rPr>
          <w:rFonts w:asciiTheme="majorBidi" w:hAnsiTheme="majorBidi" w:cs="B Nazanin"/>
          <w:sz w:val="24"/>
          <w:szCs w:val="24"/>
          <w:rtl/>
        </w:rPr>
        <w:t>حد برنامه</w:t>
      </w:r>
      <w:r w:rsidR="009655D4">
        <w:rPr>
          <w:rFonts w:asciiTheme="majorBidi" w:hAnsiTheme="majorBidi" w:cs="B Nazanin" w:hint="cs"/>
          <w:sz w:val="24"/>
          <w:szCs w:val="24"/>
          <w:rtl/>
        </w:rPr>
        <w:t>‌</w:t>
      </w:r>
      <w:r w:rsidR="005F4C3D" w:rsidRPr="009655D4">
        <w:rPr>
          <w:rFonts w:asciiTheme="majorBidi" w:hAnsiTheme="majorBidi" w:cs="B Nazanin"/>
          <w:sz w:val="24"/>
          <w:szCs w:val="24"/>
          <w:rtl/>
        </w:rPr>
        <w:t>ريزي تعميرات ارسال مي‌</w:t>
      </w:r>
      <w:r w:rsidR="00515D47" w:rsidRPr="009655D4">
        <w:rPr>
          <w:rFonts w:asciiTheme="majorBidi" w:hAnsiTheme="majorBidi" w:cs="B Nazanin"/>
          <w:sz w:val="24"/>
          <w:szCs w:val="24"/>
          <w:rtl/>
        </w:rPr>
        <w:t>گردد.</w:t>
      </w:r>
    </w:p>
    <w:p w14:paraId="6D4FC818" w14:textId="77777777" w:rsidR="00515D47" w:rsidRPr="009655D4" w:rsidRDefault="00515D47" w:rsidP="004C747D">
      <w:pPr>
        <w:spacing w:line="360" w:lineRule="auto"/>
        <w:jc w:val="both"/>
        <w:rPr>
          <w:rStyle w:val="Strong"/>
          <w:rFonts w:asciiTheme="majorBidi" w:hAnsiTheme="majorBidi" w:cs="B Nazanin"/>
          <w:b w:val="0"/>
          <w:bCs w:val="0"/>
          <w:sz w:val="24"/>
          <w:szCs w:val="24"/>
          <w:rtl/>
        </w:rPr>
      </w:pPr>
      <w:r w:rsidRPr="009655D4">
        <w:rPr>
          <w:rFonts w:asciiTheme="majorBidi" w:hAnsiTheme="majorBidi" w:cs="B Nazanin"/>
          <w:sz w:val="24"/>
          <w:szCs w:val="24"/>
          <w:rtl/>
        </w:rPr>
        <w:t>گروههاي مجري</w:t>
      </w:r>
      <w:r w:rsidR="0005061D" w:rsidRPr="009655D4">
        <w:rPr>
          <w:rFonts w:asciiTheme="majorBidi" w:hAnsiTheme="majorBidi" w:cs="B Nazanin"/>
          <w:sz w:val="24"/>
          <w:szCs w:val="24"/>
          <w:rtl/>
        </w:rPr>
        <w:t xml:space="preserve"> تعميرات</w:t>
      </w:r>
      <w:r w:rsidR="005F4C3D" w:rsidRPr="009655D4">
        <w:rPr>
          <w:rFonts w:asciiTheme="majorBidi" w:hAnsiTheme="majorBidi" w:cs="B Nazanin"/>
          <w:sz w:val="24"/>
          <w:szCs w:val="24"/>
          <w:rtl/>
        </w:rPr>
        <w:t xml:space="preserve">: شامل </w:t>
      </w:r>
      <w:r w:rsidR="009655D4">
        <w:rPr>
          <w:rFonts w:asciiTheme="majorBidi" w:hAnsiTheme="majorBidi" w:cs="B Nazanin"/>
          <w:sz w:val="24"/>
          <w:szCs w:val="24"/>
          <w:rtl/>
        </w:rPr>
        <w:t>نيرو هاي رسمي</w:t>
      </w:r>
      <w:r w:rsidR="008B6ADB" w:rsidRPr="009655D4">
        <w:rPr>
          <w:rFonts w:asciiTheme="majorBidi" w:hAnsiTheme="majorBidi" w:cs="B Nazanin"/>
          <w:sz w:val="24"/>
          <w:szCs w:val="24"/>
          <w:rtl/>
        </w:rPr>
        <w:t>/ پيمانكاري بخش مجري</w:t>
      </w:r>
    </w:p>
    <w:p w14:paraId="28BC30BD" w14:textId="77777777" w:rsidR="00732AF4" w:rsidRPr="009655D4" w:rsidRDefault="00F66CC8" w:rsidP="004C747D">
      <w:pPr>
        <w:spacing w:line="360" w:lineRule="auto"/>
        <w:jc w:val="both"/>
        <w:outlineLvl w:val="2"/>
        <w:rPr>
          <w:rStyle w:val="Strong"/>
          <w:rFonts w:asciiTheme="majorBidi" w:eastAsiaTheme="majorEastAsia" w:hAnsiTheme="majorBidi" w:cs="B Nazanin"/>
          <w:sz w:val="24"/>
          <w:szCs w:val="24"/>
          <w:rtl/>
        </w:rPr>
      </w:pPr>
      <w:bookmarkStart w:id="14" w:name="_Toc351441950"/>
      <w:r w:rsidRPr="009655D4">
        <w:rPr>
          <w:rStyle w:val="Strong"/>
          <w:rFonts w:asciiTheme="majorBidi" w:eastAsiaTheme="majorEastAsia" w:hAnsiTheme="majorBidi" w:cs="B Nazanin"/>
          <w:sz w:val="24"/>
          <w:szCs w:val="24"/>
          <w:rtl/>
        </w:rPr>
        <w:t>4- مس</w:t>
      </w:r>
      <w:r w:rsidR="005A6989" w:rsidRPr="009655D4">
        <w:rPr>
          <w:rStyle w:val="Strong"/>
          <w:rFonts w:asciiTheme="majorBidi" w:eastAsiaTheme="majorEastAsia" w:hAnsiTheme="majorBidi" w:cs="B Nazanin"/>
          <w:sz w:val="24"/>
          <w:szCs w:val="24"/>
          <w:rtl/>
        </w:rPr>
        <w:t>و</w:t>
      </w:r>
      <w:r w:rsidR="009655D4">
        <w:rPr>
          <w:rStyle w:val="Strong"/>
          <w:rFonts w:asciiTheme="majorBidi" w:eastAsiaTheme="majorEastAsia" w:hAnsiTheme="majorBidi" w:cs="B Nazanin"/>
          <w:sz w:val="24"/>
          <w:szCs w:val="24"/>
          <w:rtl/>
        </w:rPr>
        <w:t>وليت</w:t>
      </w:r>
      <w:bookmarkEnd w:id="14"/>
    </w:p>
    <w:p w14:paraId="56A68B6A" w14:textId="77777777" w:rsidR="00515D47" w:rsidRPr="009655D4" w:rsidRDefault="00515D47" w:rsidP="004A1E37">
      <w:pPr>
        <w:spacing w:line="360" w:lineRule="auto"/>
        <w:jc w:val="both"/>
        <w:rPr>
          <w:rStyle w:val="Strong"/>
          <w:rFonts w:asciiTheme="majorBidi" w:hAnsiTheme="majorBidi" w:cs="B Nazanin"/>
          <w:b w:val="0"/>
          <w:bCs w:val="0"/>
          <w:sz w:val="24"/>
          <w:szCs w:val="24"/>
          <w:rtl/>
        </w:rPr>
      </w:pPr>
      <w:r w:rsidRPr="009655D4">
        <w:rPr>
          <w:rFonts w:asciiTheme="majorBidi" w:hAnsiTheme="majorBidi" w:cs="B Nazanin"/>
          <w:sz w:val="24"/>
          <w:szCs w:val="24"/>
          <w:rtl/>
        </w:rPr>
        <w:t>مسوو</w:t>
      </w:r>
      <w:r w:rsidR="009655D4">
        <w:rPr>
          <w:rFonts w:asciiTheme="majorBidi" w:hAnsiTheme="majorBidi" w:cs="B Nazanin"/>
          <w:sz w:val="24"/>
          <w:szCs w:val="24"/>
          <w:rtl/>
        </w:rPr>
        <w:t>ليت حسن اجراي اين روش اجرايي با</w:t>
      </w:r>
      <w:r w:rsidRPr="009655D4">
        <w:rPr>
          <w:rFonts w:asciiTheme="majorBidi" w:hAnsiTheme="majorBidi" w:cs="B Nazanin"/>
          <w:sz w:val="24"/>
          <w:szCs w:val="24"/>
          <w:rtl/>
        </w:rPr>
        <w:t xml:space="preserve"> </w:t>
      </w:r>
      <w:r w:rsidR="00F66CC8" w:rsidRPr="009655D4">
        <w:rPr>
          <w:rFonts w:asciiTheme="majorBidi" w:hAnsiTheme="majorBidi" w:cs="B Nazanin"/>
          <w:sz w:val="24"/>
          <w:szCs w:val="24"/>
          <w:rtl/>
        </w:rPr>
        <w:t>رئيس</w:t>
      </w:r>
      <w:r w:rsidRPr="009655D4">
        <w:rPr>
          <w:rFonts w:asciiTheme="majorBidi" w:hAnsiTheme="majorBidi" w:cs="B Nazanin"/>
          <w:sz w:val="24"/>
          <w:szCs w:val="24"/>
          <w:rtl/>
        </w:rPr>
        <w:t xml:space="preserve"> </w:t>
      </w:r>
      <w:r w:rsidR="004A1E37">
        <w:rPr>
          <w:rFonts w:asciiTheme="majorBidi" w:hAnsiTheme="majorBidi" w:cs="B Nazanin" w:hint="cs"/>
          <w:sz w:val="24"/>
          <w:szCs w:val="24"/>
          <w:rtl/>
        </w:rPr>
        <w:t>تعميرات</w:t>
      </w:r>
      <w:r w:rsidR="009655D4">
        <w:rPr>
          <w:rFonts w:asciiTheme="majorBidi" w:hAnsiTheme="majorBidi" w:cs="B Nazanin"/>
          <w:sz w:val="24"/>
          <w:szCs w:val="24"/>
          <w:rtl/>
        </w:rPr>
        <w:t xml:space="preserve"> مي</w:t>
      </w:r>
      <w:r w:rsidR="009655D4">
        <w:rPr>
          <w:rFonts w:asciiTheme="majorBidi" w:hAnsiTheme="majorBidi" w:cs="B Nazanin" w:hint="cs"/>
          <w:sz w:val="24"/>
          <w:szCs w:val="24"/>
          <w:rtl/>
        </w:rPr>
        <w:t>‌</w:t>
      </w:r>
      <w:r w:rsidRPr="009655D4">
        <w:rPr>
          <w:rFonts w:asciiTheme="majorBidi" w:hAnsiTheme="majorBidi" w:cs="B Nazanin"/>
          <w:sz w:val="24"/>
          <w:szCs w:val="24"/>
          <w:rtl/>
        </w:rPr>
        <w:t>باشد.</w:t>
      </w:r>
    </w:p>
    <w:p w14:paraId="4E3F49A8" w14:textId="77777777" w:rsidR="00CE10DF" w:rsidRPr="009655D4" w:rsidRDefault="00CE10DF" w:rsidP="004C747D">
      <w:pPr>
        <w:bidi w:val="0"/>
        <w:rPr>
          <w:rStyle w:val="Strong"/>
          <w:rFonts w:asciiTheme="majorBidi" w:eastAsiaTheme="majorEastAsia" w:hAnsiTheme="majorBidi" w:cs="B Nazanin"/>
          <w:b w:val="0"/>
          <w:bCs w:val="0"/>
          <w:sz w:val="24"/>
          <w:szCs w:val="24"/>
          <w:rtl/>
        </w:rPr>
      </w:pPr>
      <w:r w:rsidRPr="009655D4">
        <w:rPr>
          <w:rStyle w:val="Strong"/>
          <w:rFonts w:asciiTheme="majorBidi" w:eastAsiaTheme="majorEastAsia" w:hAnsiTheme="majorBidi" w:cs="B Nazanin"/>
          <w:b w:val="0"/>
          <w:bCs w:val="0"/>
          <w:sz w:val="24"/>
          <w:szCs w:val="24"/>
          <w:rtl/>
        </w:rPr>
        <w:br w:type="page"/>
      </w:r>
    </w:p>
    <w:p w14:paraId="6CF99E4D" w14:textId="77777777" w:rsidR="001556FD" w:rsidRPr="009655D4" w:rsidRDefault="00732AF4" w:rsidP="004C747D">
      <w:pPr>
        <w:spacing w:line="360" w:lineRule="auto"/>
        <w:jc w:val="both"/>
        <w:outlineLvl w:val="2"/>
        <w:rPr>
          <w:rStyle w:val="Strong"/>
          <w:rFonts w:asciiTheme="majorBidi" w:eastAsiaTheme="majorEastAsia" w:hAnsiTheme="majorBidi" w:cs="B Nazanin"/>
          <w:sz w:val="24"/>
          <w:szCs w:val="24"/>
          <w:rtl/>
        </w:rPr>
      </w:pPr>
      <w:bookmarkStart w:id="15" w:name="_Toc351441951"/>
      <w:r w:rsidRPr="009655D4">
        <w:rPr>
          <w:rStyle w:val="Strong"/>
          <w:rFonts w:asciiTheme="majorBidi" w:eastAsiaTheme="majorEastAsia" w:hAnsiTheme="majorBidi" w:cs="B Nazanin"/>
          <w:sz w:val="24"/>
          <w:szCs w:val="24"/>
          <w:rtl/>
        </w:rPr>
        <w:lastRenderedPageBreak/>
        <w:t>5- روش</w:t>
      </w:r>
      <w:bookmarkEnd w:id="15"/>
    </w:p>
    <w:p w14:paraId="3F3ADBDF" w14:textId="77777777" w:rsidR="008F75CA" w:rsidRPr="009655D4" w:rsidRDefault="0026480B" w:rsidP="004C747D">
      <w:pPr>
        <w:spacing w:line="360" w:lineRule="auto"/>
        <w:jc w:val="both"/>
        <w:outlineLvl w:val="3"/>
        <w:rPr>
          <w:rStyle w:val="Strong"/>
          <w:rFonts w:eastAsiaTheme="majorEastAsia" w:cs="B Nazanin"/>
          <w:sz w:val="24"/>
          <w:szCs w:val="24"/>
          <w:rtl/>
        </w:rPr>
      </w:pPr>
      <w:bookmarkStart w:id="16" w:name="_Toc351441952"/>
      <w:r w:rsidRPr="009655D4">
        <w:rPr>
          <w:rStyle w:val="Strong"/>
          <w:rFonts w:eastAsiaTheme="majorEastAsia" w:cs="B Nazanin"/>
          <w:sz w:val="24"/>
          <w:szCs w:val="24"/>
          <w:rtl/>
        </w:rPr>
        <w:t>5-1</w:t>
      </w:r>
      <w:r w:rsidR="00E44903" w:rsidRPr="009655D4">
        <w:rPr>
          <w:rStyle w:val="Strong"/>
          <w:rFonts w:eastAsiaTheme="majorEastAsia" w:cs="B Nazanin" w:hint="cs"/>
          <w:sz w:val="24"/>
          <w:szCs w:val="24"/>
          <w:rtl/>
        </w:rPr>
        <w:t>- مديريت درخواست كارها</w:t>
      </w:r>
      <w:bookmarkEnd w:id="16"/>
    </w:p>
    <w:p w14:paraId="5011C311" w14:textId="3DB05134" w:rsidR="00056CF3" w:rsidRPr="009655D4" w:rsidRDefault="009655D4" w:rsidP="004C747D">
      <w:pPr>
        <w:tabs>
          <w:tab w:val="left" w:pos="424"/>
        </w:tabs>
        <w:spacing w:line="360" w:lineRule="auto"/>
        <w:jc w:val="both"/>
        <w:rPr>
          <w:rFonts w:asciiTheme="majorBidi" w:hAnsiTheme="majorBidi" w:cs="B Nazanin"/>
          <w:sz w:val="24"/>
          <w:szCs w:val="24"/>
          <w:rtl/>
        </w:rPr>
      </w:pPr>
      <w:r>
        <w:rPr>
          <w:rFonts w:asciiTheme="majorBidi" w:hAnsiTheme="majorBidi" w:cs="B Nazanin" w:hint="cs"/>
          <w:sz w:val="24"/>
          <w:szCs w:val="24"/>
          <w:rtl/>
        </w:rPr>
        <w:tab/>
      </w:r>
      <w:r w:rsidR="00E44903" w:rsidRPr="009655D4">
        <w:rPr>
          <w:rFonts w:asciiTheme="majorBidi" w:hAnsiTheme="majorBidi" w:cs="B Nazanin"/>
          <w:sz w:val="24"/>
          <w:szCs w:val="24"/>
          <w:rtl/>
        </w:rPr>
        <w:t>متقاضي پس از تكميل</w:t>
      </w:r>
      <w:r w:rsidR="00B41F5D" w:rsidRPr="009655D4">
        <w:rPr>
          <w:rFonts w:asciiTheme="majorBidi" w:hAnsiTheme="majorBidi" w:cs="B Nazanin"/>
          <w:sz w:val="24"/>
          <w:szCs w:val="24"/>
          <w:rtl/>
        </w:rPr>
        <w:t xml:space="preserve"> </w:t>
      </w:r>
      <w:r w:rsidR="00B41F5D" w:rsidRPr="006D0041">
        <w:rPr>
          <w:rFonts w:asciiTheme="majorBidi" w:hAnsiTheme="majorBidi" w:cs="B Nazanin"/>
          <w:sz w:val="24"/>
          <w:szCs w:val="24"/>
          <w:rtl/>
        </w:rPr>
        <w:t xml:space="preserve">فرم </w:t>
      </w:r>
      <w:r w:rsidRPr="006D0041">
        <w:rPr>
          <w:rFonts w:asciiTheme="majorBidi" w:hAnsiTheme="majorBidi" w:cs="B Nazanin"/>
          <w:sz w:val="24"/>
          <w:szCs w:val="24"/>
          <w:rtl/>
        </w:rPr>
        <w:t xml:space="preserve">"درخواست </w:t>
      </w:r>
      <w:r w:rsidR="00B41F5D" w:rsidRPr="006D0041">
        <w:rPr>
          <w:rFonts w:asciiTheme="majorBidi" w:hAnsiTheme="majorBidi" w:cs="B Nazanin"/>
          <w:sz w:val="24"/>
          <w:szCs w:val="24"/>
          <w:rtl/>
        </w:rPr>
        <w:t>انجام كارهاي تعميراتي " به شماره</w:t>
      </w:r>
      <w:r w:rsidR="006E53AC" w:rsidRPr="006D0041">
        <w:rPr>
          <w:rFonts w:asciiTheme="majorBidi" w:hAnsiTheme="majorBidi" w:cs="B Nazanin"/>
          <w:sz w:val="24"/>
          <w:szCs w:val="24"/>
        </w:rPr>
        <w:t xml:space="preserve"> MPU/F-02-01-00</w:t>
      </w:r>
      <w:r w:rsidR="00B41F5D" w:rsidRPr="006D0041">
        <w:rPr>
          <w:rFonts w:asciiTheme="majorBidi" w:hAnsiTheme="majorBidi" w:cs="B Nazanin"/>
          <w:sz w:val="24"/>
          <w:szCs w:val="24"/>
          <w:rtl/>
        </w:rPr>
        <w:t>پيوست شماره 7-1-</w:t>
      </w:r>
      <w:r w:rsidR="00E44903" w:rsidRPr="006D0041">
        <w:rPr>
          <w:rFonts w:asciiTheme="majorBidi" w:hAnsiTheme="majorBidi" w:cs="B Nazanin"/>
          <w:sz w:val="24"/>
          <w:szCs w:val="24"/>
          <w:rtl/>
        </w:rPr>
        <w:t xml:space="preserve"> </w:t>
      </w:r>
      <w:r w:rsidR="006E53AC" w:rsidRPr="006D0041">
        <w:rPr>
          <w:rFonts w:asciiTheme="majorBidi" w:hAnsiTheme="majorBidi" w:cs="B Nazanin"/>
          <w:sz w:val="24"/>
          <w:szCs w:val="24"/>
          <w:rtl/>
        </w:rPr>
        <w:t>1</w:t>
      </w:r>
      <w:r w:rsidR="00E44903" w:rsidRPr="009655D4">
        <w:rPr>
          <w:rFonts w:asciiTheme="majorBidi" w:hAnsiTheme="majorBidi" w:cs="B Nazanin"/>
          <w:sz w:val="24"/>
          <w:szCs w:val="24"/>
          <w:rtl/>
        </w:rPr>
        <w:t xml:space="preserve"> </w:t>
      </w:r>
      <w:r w:rsidR="00056CF3" w:rsidRPr="009655D4">
        <w:rPr>
          <w:rFonts w:asciiTheme="majorBidi" w:hAnsiTheme="majorBidi" w:cs="B Nazanin"/>
          <w:sz w:val="24"/>
          <w:szCs w:val="24"/>
          <w:rtl/>
        </w:rPr>
        <w:t>آن را جهت تأييد به رئيس خود ارسال مي‌نمايد.</w:t>
      </w:r>
    </w:p>
    <w:p w14:paraId="547540D6" w14:textId="5173DAC1" w:rsidR="00B41F5D" w:rsidRPr="009655D4" w:rsidRDefault="00E44903" w:rsidP="006D0041">
      <w:pPr>
        <w:spacing w:line="360" w:lineRule="auto"/>
        <w:jc w:val="both"/>
        <w:rPr>
          <w:rFonts w:asciiTheme="majorBidi" w:hAnsiTheme="majorBidi" w:cs="B Nazanin"/>
          <w:sz w:val="24"/>
          <w:szCs w:val="24"/>
          <w:rtl/>
        </w:rPr>
      </w:pPr>
      <w:r w:rsidRPr="009655D4">
        <w:rPr>
          <w:rFonts w:asciiTheme="majorBidi" w:hAnsiTheme="majorBidi" w:cs="B Nazanin"/>
          <w:sz w:val="24"/>
          <w:szCs w:val="24"/>
          <w:rtl/>
        </w:rPr>
        <w:t xml:space="preserve">رئيس </w:t>
      </w:r>
      <w:r w:rsidR="00056CF3" w:rsidRPr="009655D4">
        <w:rPr>
          <w:rFonts w:asciiTheme="majorBidi" w:hAnsiTheme="majorBidi" w:cs="B Nazanin"/>
          <w:sz w:val="24"/>
          <w:szCs w:val="24"/>
          <w:rtl/>
        </w:rPr>
        <w:t xml:space="preserve">واحد </w:t>
      </w:r>
      <w:r w:rsidR="00B41F5D" w:rsidRPr="009655D4">
        <w:rPr>
          <w:rFonts w:asciiTheme="majorBidi" w:hAnsiTheme="majorBidi" w:cs="B Nazanin"/>
          <w:sz w:val="24"/>
          <w:szCs w:val="24"/>
          <w:rtl/>
        </w:rPr>
        <w:t xml:space="preserve">متقاضي </w:t>
      </w:r>
      <w:r w:rsidR="009655D4">
        <w:rPr>
          <w:rFonts w:asciiTheme="majorBidi" w:hAnsiTheme="majorBidi" w:cs="B Nazanin"/>
          <w:sz w:val="24"/>
          <w:szCs w:val="24"/>
          <w:rtl/>
        </w:rPr>
        <w:t xml:space="preserve">در صورت تأييد، فرم مذكور را </w:t>
      </w:r>
      <w:r w:rsidR="00B41F5D" w:rsidRPr="009655D4">
        <w:rPr>
          <w:rFonts w:asciiTheme="majorBidi" w:hAnsiTheme="majorBidi" w:cs="B Nazanin"/>
          <w:sz w:val="24"/>
          <w:szCs w:val="24"/>
          <w:rtl/>
        </w:rPr>
        <w:t xml:space="preserve">از طريق سيستم </w:t>
      </w:r>
      <w:r w:rsidR="006D0041">
        <w:rPr>
          <w:rFonts w:asciiTheme="majorBidi" w:hAnsiTheme="majorBidi" w:cs="B Nazanin" w:hint="cs"/>
          <w:sz w:val="24"/>
          <w:szCs w:val="24"/>
          <w:rtl/>
        </w:rPr>
        <w:t>اتوماسیون</w:t>
      </w:r>
      <w:r w:rsidR="00B41F5D" w:rsidRPr="009655D4">
        <w:rPr>
          <w:rFonts w:asciiTheme="majorBidi" w:hAnsiTheme="majorBidi" w:cs="B Nazanin"/>
          <w:sz w:val="24"/>
          <w:szCs w:val="24"/>
          <w:rtl/>
        </w:rPr>
        <w:t xml:space="preserve"> </w:t>
      </w:r>
      <w:r w:rsidR="00056CF3" w:rsidRPr="009655D4">
        <w:rPr>
          <w:rFonts w:asciiTheme="majorBidi" w:hAnsiTheme="majorBidi" w:cs="B Nazanin"/>
          <w:sz w:val="24"/>
          <w:szCs w:val="24"/>
          <w:rtl/>
        </w:rPr>
        <w:t xml:space="preserve">به </w:t>
      </w:r>
      <w:r w:rsidR="00830454" w:rsidRPr="009655D4">
        <w:rPr>
          <w:rFonts w:asciiTheme="majorBidi" w:hAnsiTheme="majorBidi" w:cs="B Nazanin"/>
          <w:sz w:val="24"/>
          <w:szCs w:val="24"/>
          <w:rtl/>
        </w:rPr>
        <w:t>رييس</w:t>
      </w:r>
      <w:r w:rsidR="009655D4">
        <w:rPr>
          <w:rFonts w:asciiTheme="majorBidi" w:hAnsiTheme="majorBidi" w:cs="B Nazanin"/>
          <w:sz w:val="24"/>
          <w:szCs w:val="24"/>
          <w:rtl/>
        </w:rPr>
        <w:t xml:space="preserve"> برنامه</w:t>
      </w:r>
      <w:r w:rsidR="009655D4">
        <w:rPr>
          <w:rFonts w:asciiTheme="majorBidi" w:hAnsiTheme="majorBidi" w:cs="B Nazanin" w:hint="cs"/>
          <w:sz w:val="24"/>
          <w:szCs w:val="24"/>
          <w:rtl/>
        </w:rPr>
        <w:t>‌</w:t>
      </w:r>
      <w:r w:rsidR="00056CF3" w:rsidRPr="009655D4">
        <w:rPr>
          <w:rFonts w:asciiTheme="majorBidi" w:hAnsiTheme="majorBidi" w:cs="B Nazanin"/>
          <w:sz w:val="24"/>
          <w:szCs w:val="24"/>
          <w:rtl/>
        </w:rPr>
        <w:t>ريزي تعميرات ارسال مي‌نمايد.</w:t>
      </w:r>
    </w:p>
    <w:p w14:paraId="31452D88" w14:textId="77777777" w:rsidR="00DD05C3" w:rsidRPr="009655D4" w:rsidRDefault="009655D4" w:rsidP="004C747D">
      <w:pPr>
        <w:tabs>
          <w:tab w:val="left" w:pos="424"/>
        </w:tabs>
        <w:spacing w:after="0" w:line="360" w:lineRule="auto"/>
        <w:jc w:val="both"/>
        <w:rPr>
          <w:rFonts w:asciiTheme="majorBidi" w:hAnsiTheme="majorBidi" w:cs="B Nazanin"/>
          <w:sz w:val="24"/>
          <w:szCs w:val="24"/>
          <w:rtl/>
        </w:rPr>
      </w:pPr>
      <w:r>
        <w:rPr>
          <w:rFonts w:asciiTheme="majorBidi" w:hAnsiTheme="majorBidi" w:cs="B Nazanin" w:hint="cs"/>
          <w:sz w:val="24"/>
          <w:szCs w:val="24"/>
          <w:rtl/>
        </w:rPr>
        <w:tab/>
      </w:r>
      <w:r>
        <w:rPr>
          <w:rFonts w:asciiTheme="majorBidi" w:hAnsiTheme="majorBidi" w:cs="B Nazanin"/>
          <w:sz w:val="24"/>
          <w:szCs w:val="24"/>
          <w:rtl/>
        </w:rPr>
        <w:t>رييس برنامه</w:t>
      </w:r>
      <w:r>
        <w:rPr>
          <w:rFonts w:asciiTheme="majorBidi" w:hAnsiTheme="majorBidi" w:cs="B Nazanin" w:hint="cs"/>
          <w:sz w:val="24"/>
          <w:szCs w:val="24"/>
          <w:rtl/>
        </w:rPr>
        <w:t>‌</w:t>
      </w:r>
      <w:r w:rsidR="00CE10DF" w:rsidRPr="009655D4">
        <w:rPr>
          <w:rFonts w:asciiTheme="majorBidi" w:hAnsiTheme="majorBidi" w:cs="B Nazanin"/>
          <w:sz w:val="24"/>
          <w:szCs w:val="24"/>
          <w:rtl/>
        </w:rPr>
        <w:t>ريزي تعميرات نسبت به دريافت، بررسي، ثبت</w:t>
      </w:r>
      <w:r>
        <w:rPr>
          <w:rFonts w:asciiTheme="majorBidi" w:hAnsiTheme="majorBidi" w:cs="B Nazanin"/>
          <w:sz w:val="24"/>
          <w:szCs w:val="24"/>
          <w:rtl/>
        </w:rPr>
        <w:t>، اولويت</w:t>
      </w:r>
      <w:r>
        <w:rPr>
          <w:rFonts w:asciiTheme="majorBidi" w:hAnsiTheme="majorBidi" w:cs="B Nazanin" w:hint="cs"/>
          <w:sz w:val="24"/>
          <w:szCs w:val="24"/>
          <w:rtl/>
        </w:rPr>
        <w:t>‌</w:t>
      </w:r>
      <w:r w:rsidR="00CE10DF" w:rsidRPr="009655D4">
        <w:rPr>
          <w:rFonts w:asciiTheme="majorBidi" w:hAnsiTheme="majorBidi" w:cs="B Nazanin"/>
          <w:sz w:val="24"/>
          <w:szCs w:val="24"/>
          <w:rtl/>
        </w:rPr>
        <w:t>بندي اقدام نموده و حسب نوع كار به رؤساي واحدهاي مجري مرتبط ارسال مي</w:t>
      </w:r>
      <w:r w:rsidR="00DD05C3" w:rsidRPr="009655D4">
        <w:rPr>
          <w:rFonts w:asciiTheme="majorBidi" w:hAnsiTheme="majorBidi" w:cs="B Nazanin"/>
          <w:sz w:val="24"/>
          <w:szCs w:val="24"/>
          <w:rtl/>
        </w:rPr>
        <w:t>‌</w:t>
      </w:r>
      <w:r w:rsidR="00CE10DF" w:rsidRPr="009655D4">
        <w:rPr>
          <w:rFonts w:asciiTheme="majorBidi" w:hAnsiTheme="majorBidi" w:cs="B Nazanin"/>
          <w:sz w:val="24"/>
          <w:szCs w:val="24"/>
          <w:rtl/>
        </w:rPr>
        <w:t>نمايد.</w:t>
      </w:r>
    </w:p>
    <w:p w14:paraId="45F08170" w14:textId="4B84EBC9" w:rsidR="00B41F5D" w:rsidRPr="009655D4" w:rsidRDefault="00B41F5D" w:rsidP="004C747D">
      <w:pPr>
        <w:tabs>
          <w:tab w:val="left" w:pos="424"/>
        </w:tabs>
        <w:spacing w:after="0" w:line="360" w:lineRule="auto"/>
        <w:jc w:val="both"/>
        <w:rPr>
          <w:rFonts w:asciiTheme="majorBidi" w:hAnsiTheme="majorBidi" w:cs="B Nazanin"/>
          <w:sz w:val="24"/>
          <w:szCs w:val="24"/>
          <w:rtl/>
        </w:rPr>
      </w:pPr>
      <w:r w:rsidRPr="009655D4">
        <w:rPr>
          <w:rFonts w:asciiTheme="majorBidi" w:hAnsiTheme="majorBidi" w:cs="B Nazanin"/>
          <w:sz w:val="24"/>
          <w:szCs w:val="24"/>
          <w:rtl/>
        </w:rPr>
        <w:tab/>
      </w:r>
      <w:bookmarkStart w:id="17" w:name="OLE_LINK9"/>
      <w:bookmarkStart w:id="18" w:name="OLE_LINK10"/>
      <w:r w:rsidRPr="009655D4">
        <w:rPr>
          <w:rFonts w:asciiTheme="majorBidi" w:hAnsiTheme="majorBidi" w:cs="B Nazanin"/>
          <w:sz w:val="24"/>
          <w:szCs w:val="24"/>
          <w:rtl/>
        </w:rPr>
        <w:t xml:space="preserve">رييس بخش مجري </w:t>
      </w:r>
      <w:bookmarkEnd w:id="17"/>
      <w:bookmarkEnd w:id="18"/>
      <w:r w:rsidRPr="009655D4">
        <w:rPr>
          <w:rFonts w:asciiTheme="majorBidi" w:hAnsiTheme="majorBidi" w:cs="B Nazanin"/>
          <w:sz w:val="24"/>
          <w:szCs w:val="24"/>
          <w:rtl/>
        </w:rPr>
        <w:t xml:space="preserve">نيز موظف است </w:t>
      </w:r>
      <w:r w:rsidR="00DD05C3" w:rsidRPr="009655D4">
        <w:rPr>
          <w:rFonts w:asciiTheme="majorBidi" w:hAnsiTheme="majorBidi" w:cs="B Nazanin"/>
          <w:sz w:val="24"/>
          <w:szCs w:val="24"/>
          <w:rtl/>
        </w:rPr>
        <w:t>درخواست‌هاي دريافت شده</w:t>
      </w:r>
      <w:r w:rsidRPr="009655D4">
        <w:rPr>
          <w:rFonts w:asciiTheme="majorBidi" w:hAnsiTheme="majorBidi" w:cs="B Nazanin"/>
          <w:sz w:val="24"/>
          <w:szCs w:val="24"/>
          <w:rtl/>
        </w:rPr>
        <w:t xml:space="preserve"> را به صورت روزانه بررسي </w:t>
      </w:r>
      <w:r w:rsidR="00DD05C3" w:rsidRPr="009655D4">
        <w:rPr>
          <w:rFonts w:asciiTheme="majorBidi" w:hAnsiTheme="majorBidi" w:cs="B Nazanin"/>
          <w:sz w:val="24"/>
          <w:szCs w:val="24"/>
          <w:rtl/>
        </w:rPr>
        <w:t>و</w:t>
      </w:r>
      <w:r w:rsidRPr="009655D4">
        <w:rPr>
          <w:rFonts w:asciiTheme="majorBidi" w:hAnsiTheme="majorBidi" w:cs="B Nazanin"/>
          <w:sz w:val="24"/>
          <w:szCs w:val="24"/>
          <w:rtl/>
        </w:rPr>
        <w:t xml:space="preserve"> </w:t>
      </w:r>
      <w:r w:rsidR="00DD05C3" w:rsidRPr="009655D4">
        <w:rPr>
          <w:rFonts w:asciiTheme="majorBidi" w:hAnsiTheme="majorBidi" w:cs="B Nazanin"/>
          <w:sz w:val="24"/>
          <w:szCs w:val="24"/>
          <w:rtl/>
        </w:rPr>
        <w:t xml:space="preserve">جهت انجام از طريق سيستم مكاتبات اداري </w:t>
      </w:r>
      <w:bookmarkStart w:id="19" w:name="_GoBack"/>
      <w:bookmarkEnd w:id="19"/>
      <w:r w:rsidR="006D0041">
        <w:rPr>
          <w:rFonts w:asciiTheme="majorBidi" w:hAnsiTheme="majorBidi" w:cs="B Nazanin"/>
          <w:sz w:val="24"/>
          <w:szCs w:val="24"/>
          <w:rtl/>
        </w:rPr>
        <w:t>اتوماسیونی</w:t>
      </w:r>
      <w:r w:rsidR="00DD05C3" w:rsidRPr="009655D4">
        <w:rPr>
          <w:rFonts w:asciiTheme="majorBidi" w:hAnsiTheme="majorBidi" w:cs="B Nazanin"/>
          <w:sz w:val="24"/>
          <w:szCs w:val="24"/>
          <w:rtl/>
        </w:rPr>
        <w:t xml:space="preserve"> </w:t>
      </w:r>
      <w:r w:rsidRPr="009655D4">
        <w:rPr>
          <w:rFonts w:asciiTheme="majorBidi" w:hAnsiTheme="majorBidi" w:cs="B Nazanin"/>
          <w:sz w:val="24"/>
          <w:szCs w:val="24"/>
          <w:rtl/>
        </w:rPr>
        <w:t>به مهندس ارشد/ مهندس/ تكنسين ارشد ارسال نمايد.</w:t>
      </w:r>
    </w:p>
    <w:p w14:paraId="36A28705" w14:textId="77777777" w:rsidR="00C81455" w:rsidRPr="009655D4" w:rsidRDefault="00B41F5D" w:rsidP="004C747D">
      <w:pPr>
        <w:tabs>
          <w:tab w:val="left" w:pos="424"/>
        </w:tabs>
        <w:spacing w:after="0" w:line="360" w:lineRule="auto"/>
        <w:jc w:val="both"/>
        <w:rPr>
          <w:rFonts w:asciiTheme="majorBidi" w:hAnsiTheme="majorBidi" w:cs="B Nazanin"/>
          <w:sz w:val="24"/>
          <w:szCs w:val="24"/>
          <w:rtl/>
        </w:rPr>
      </w:pPr>
      <w:r w:rsidRPr="009655D4">
        <w:rPr>
          <w:rFonts w:asciiTheme="majorBidi" w:hAnsiTheme="majorBidi" w:cs="B Nazanin"/>
          <w:sz w:val="24"/>
          <w:szCs w:val="24"/>
          <w:rtl/>
        </w:rPr>
        <w:tab/>
      </w:r>
      <w:r w:rsidR="00C81455" w:rsidRPr="009655D4">
        <w:rPr>
          <w:rFonts w:asciiTheme="majorBidi" w:hAnsiTheme="majorBidi" w:cs="B Nazanin"/>
          <w:sz w:val="24"/>
          <w:szCs w:val="24"/>
          <w:rtl/>
        </w:rPr>
        <w:t xml:space="preserve">مهندس ارشد/ مهندس/ تكنسين </w:t>
      </w:r>
      <w:r w:rsidRPr="009655D4">
        <w:rPr>
          <w:rFonts w:asciiTheme="majorBidi" w:hAnsiTheme="majorBidi" w:cs="B Nazanin"/>
          <w:sz w:val="24"/>
          <w:szCs w:val="24"/>
          <w:rtl/>
        </w:rPr>
        <w:t>ارشد موظف است فرم</w:t>
      </w:r>
      <w:r w:rsidR="008B6ADB" w:rsidRPr="009655D4">
        <w:rPr>
          <w:rFonts w:asciiTheme="majorBidi" w:hAnsiTheme="majorBidi" w:cs="B Nazanin"/>
          <w:sz w:val="24"/>
          <w:szCs w:val="24"/>
          <w:rtl/>
        </w:rPr>
        <w:t>‌هاي</w:t>
      </w:r>
      <w:r w:rsidRPr="009655D4">
        <w:rPr>
          <w:rFonts w:asciiTheme="majorBidi" w:hAnsiTheme="majorBidi" w:cs="B Nazanin"/>
          <w:sz w:val="24"/>
          <w:szCs w:val="24"/>
          <w:rtl/>
        </w:rPr>
        <w:t xml:space="preserve"> "درخواست انجام كارهاي تعميراتي" را</w:t>
      </w:r>
      <w:r w:rsidR="008B6ADB" w:rsidRPr="009655D4">
        <w:rPr>
          <w:rFonts w:asciiTheme="majorBidi" w:hAnsiTheme="majorBidi" w:cs="B Nazanin"/>
          <w:sz w:val="24"/>
          <w:szCs w:val="24"/>
          <w:rtl/>
        </w:rPr>
        <w:t xml:space="preserve"> بر اساس اولويت، </w:t>
      </w:r>
      <w:r w:rsidRPr="009655D4">
        <w:rPr>
          <w:rFonts w:asciiTheme="majorBidi" w:hAnsiTheme="majorBidi" w:cs="B Nazanin"/>
          <w:sz w:val="24"/>
          <w:szCs w:val="24"/>
          <w:rtl/>
        </w:rPr>
        <w:t xml:space="preserve">روزانه در اختيار </w:t>
      </w:r>
      <w:r w:rsidR="008B6ADB" w:rsidRPr="009655D4">
        <w:rPr>
          <w:rFonts w:asciiTheme="majorBidi" w:hAnsiTheme="majorBidi" w:cs="B Nazanin"/>
          <w:sz w:val="24"/>
          <w:szCs w:val="24"/>
          <w:rtl/>
        </w:rPr>
        <w:t>گروه مجري خود</w:t>
      </w:r>
      <w:r w:rsidR="00C81455" w:rsidRPr="009655D4">
        <w:rPr>
          <w:rFonts w:asciiTheme="majorBidi" w:hAnsiTheme="majorBidi" w:cs="B Nazanin"/>
          <w:sz w:val="24"/>
          <w:szCs w:val="24"/>
          <w:rtl/>
        </w:rPr>
        <w:t xml:space="preserve"> قرار دهد و سپس </w:t>
      </w:r>
      <w:bookmarkStart w:id="20" w:name="OLE_LINK17"/>
      <w:bookmarkStart w:id="21" w:name="OLE_LINK18"/>
      <w:r w:rsidR="00C81455" w:rsidRPr="009655D4">
        <w:rPr>
          <w:rFonts w:asciiTheme="majorBidi" w:hAnsiTheme="majorBidi" w:cs="B Nazanin"/>
          <w:sz w:val="24"/>
          <w:szCs w:val="24"/>
          <w:rtl/>
        </w:rPr>
        <w:t xml:space="preserve">اقدام به صدور پروانه كار در محل </w:t>
      </w:r>
      <w:r w:rsidR="00C81455" w:rsidRPr="009655D4">
        <w:rPr>
          <w:rFonts w:asciiTheme="majorBidi" w:hAnsiTheme="majorBidi" w:cs="B Nazanin"/>
          <w:sz w:val="24"/>
          <w:szCs w:val="24"/>
        </w:rPr>
        <w:t>Permit Office</w:t>
      </w:r>
      <w:r w:rsidR="00C81455" w:rsidRPr="009655D4">
        <w:rPr>
          <w:rFonts w:asciiTheme="majorBidi" w:hAnsiTheme="majorBidi" w:cs="B Nazanin"/>
          <w:sz w:val="24"/>
          <w:szCs w:val="24"/>
          <w:rtl/>
        </w:rPr>
        <w:t xml:space="preserve"> نمايد و امضاهاي مجاز را </w:t>
      </w:r>
      <w:bookmarkStart w:id="22" w:name="OLE_LINK19"/>
      <w:bookmarkStart w:id="23" w:name="OLE_LINK20"/>
      <w:r w:rsidR="00C81455" w:rsidRPr="009655D4">
        <w:rPr>
          <w:rFonts w:asciiTheme="majorBidi" w:hAnsiTheme="majorBidi" w:cs="B Nazanin"/>
          <w:sz w:val="24"/>
          <w:szCs w:val="24"/>
          <w:rtl/>
        </w:rPr>
        <w:t>مطابق</w:t>
      </w:r>
      <w:r w:rsidR="009655D4">
        <w:rPr>
          <w:rFonts w:asciiTheme="majorBidi" w:hAnsiTheme="majorBidi" w:cs="B Nazanin"/>
          <w:sz w:val="24"/>
          <w:szCs w:val="24"/>
          <w:rtl/>
        </w:rPr>
        <w:t xml:space="preserve"> با روش اجرايي "صدور پروانه كار</w:t>
      </w:r>
      <w:r w:rsidR="00C81455" w:rsidRPr="009655D4">
        <w:rPr>
          <w:rFonts w:asciiTheme="majorBidi" w:hAnsiTheme="majorBidi" w:cs="B Nazanin"/>
          <w:sz w:val="24"/>
          <w:szCs w:val="24"/>
          <w:rtl/>
        </w:rPr>
        <w:t xml:space="preserve">" به شماره </w:t>
      </w:r>
      <w:r w:rsidR="00C81455" w:rsidRPr="009655D4">
        <w:rPr>
          <w:rFonts w:asciiTheme="majorBidi" w:hAnsiTheme="majorBidi" w:cs="B Nazanin"/>
          <w:sz w:val="24"/>
          <w:szCs w:val="24"/>
        </w:rPr>
        <w:t>SFP/P-01-00</w:t>
      </w:r>
      <w:r w:rsidR="00C81455" w:rsidRPr="009655D4">
        <w:rPr>
          <w:rFonts w:asciiTheme="majorBidi" w:hAnsiTheme="majorBidi" w:cs="B Nazanin"/>
          <w:sz w:val="24"/>
          <w:szCs w:val="24"/>
          <w:rtl/>
        </w:rPr>
        <w:t xml:space="preserve"> </w:t>
      </w:r>
      <w:bookmarkEnd w:id="22"/>
      <w:bookmarkEnd w:id="23"/>
      <w:r w:rsidR="00C81455" w:rsidRPr="009655D4">
        <w:rPr>
          <w:rFonts w:asciiTheme="majorBidi" w:hAnsiTheme="majorBidi" w:cs="B Nazanin"/>
          <w:sz w:val="24"/>
          <w:szCs w:val="24"/>
          <w:rtl/>
        </w:rPr>
        <w:t>اخذ نموده آن</w:t>
      </w:r>
      <w:bookmarkEnd w:id="20"/>
      <w:bookmarkEnd w:id="21"/>
      <w:r w:rsidR="00C81455" w:rsidRPr="009655D4">
        <w:rPr>
          <w:rFonts w:asciiTheme="majorBidi" w:hAnsiTheme="majorBidi" w:cs="B Nazanin"/>
          <w:sz w:val="24"/>
          <w:szCs w:val="24"/>
          <w:rtl/>
        </w:rPr>
        <w:t xml:space="preserve"> را به سرپرست گروه مجري جهت انجام تعميرات لازم تحويل نمايد.</w:t>
      </w:r>
    </w:p>
    <w:p w14:paraId="1422A2C9" w14:textId="77777777" w:rsidR="00B41F5D" w:rsidRPr="009655D4" w:rsidRDefault="00B41F5D" w:rsidP="006014B6">
      <w:pPr>
        <w:tabs>
          <w:tab w:val="left" w:pos="424"/>
        </w:tabs>
        <w:spacing w:after="0" w:line="360" w:lineRule="auto"/>
        <w:jc w:val="both"/>
        <w:rPr>
          <w:rFonts w:asciiTheme="majorBidi" w:hAnsiTheme="majorBidi" w:cs="B Nazanin"/>
          <w:sz w:val="24"/>
          <w:szCs w:val="24"/>
          <w:rtl/>
        </w:rPr>
      </w:pPr>
      <w:r w:rsidRPr="009655D4">
        <w:rPr>
          <w:rFonts w:asciiTheme="majorBidi" w:hAnsiTheme="majorBidi" w:cs="B Nazanin"/>
          <w:sz w:val="24"/>
          <w:szCs w:val="24"/>
          <w:rtl/>
        </w:rPr>
        <w:tab/>
      </w:r>
      <w:bookmarkStart w:id="24" w:name="OLE_LINK1"/>
      <w:r w:rsidRPr="009655D4">
        <w:rPr>
          <w:rFonts w:asciiTheme="majorBidi" w:hAnsiTheme="majorBidi" w:cs="B Nazanin"/>
          <w:sz w:val="24"/>
          <w:szCs w:val="24"/>
          <w:rtl/>
        </w:rPr>
        <w:t xml:space="preserve">سرپرست بخش مجري پيمانكار موظف است با تيم تعميراتي خود بلافاصله پس از دريافت پروانه كار، و تحت نظارت مهندس ارشد/ مهندس/ تكنسين ارشد </w:t>
      </w:r>
      <w:r w:rsidR="002509A7" w:rsidRPr="009655D4">
        <w:rPr>
          <w:rFonts w:asciiTheme="majorBidi" w:hAnsiTheme="majorBidi" w:cs="B Nazanin"/>
          <w:sz w:val="24"/>
          <w:szCs w:val="24"/>
          <w:rtl/>
        </w:rPr>
        <w:t>حسب نوع تجهيز با استفاده از دستورالعمل‌هاي پيوست 7-3 روش اجرايي</w:t>
      </w:r>
      <w:r w:rsidR="006014B6">
        <w:rPr>
          <w:rFonts w:asciiTheme="majorBidi" w:hAnsiTheme="majorBidi" w:cs="B Nazanin" w:hint="cs"/>
          <w:sz w:val="24"/>
          <w:szCs w:val="24"/>
          <w:rtl/>
        </w:rPr>
        <w:t xml:space="preserve"> </w:t>
      </w:r>
      <w:r w:rsidR="006014B6">
        <w:rPr>
          <w:rFonts w:asciiTheme="majorBidi" w:hAnsiTheme="majorBidi" w:cs="Times New Roman" w:hint="cs"/>
          <w:sz w:val="24"/>
          <w:szCs w:val="24"/>
          <w:rtl/>
        </w:rPr>
        <w:t>"</w:t>
      </w:r>
      <w:r w:rsidR="006014B6">
        <w:rPr>
          <w:rFonts w:asciiTheme="majorBidi" w:hAnsiTheme="majorBidi" w:cs="B Nazanin" w:hint="cs"/>
          <w:sz w:val="24"/>
          <w:szCs w:val="24"/>
          <w:rtl/>
        </w:rPr>
        <w:t>تعميرات پيشگيرانه و پيشبينانه</w:t>
      </w:r>
      <w:r w:rsidR="006014B6">
        <w:rPr>
          <w:rFonts w:asciiTheme="majorBidi" w:hAnsiTheme="majorBidi" w:cs="Times New Roman" w:hint="cs"/>
          <w:sz w:val="24"/>
          <w:szCs w:val="24"/>
          <w:rtl/>
        </w:rPr>
        <w:t>"</w:t>
      </w:r>
      <w:r w:rsidR="002509A7" w:rsidRPr="009655D4">
        <w:rPr>
          <w:rFonts w:asciiTheme="majorBidi" w:hAnsiTheme="majorBidi" w:cs="B Nazanin"/>
          <w:sz w:val="24"/>
          <w:szCs w:val="24"/>
          <w:rtl/>
        </w:rPr>
        <w:t xml:space="preserve"> </w:t>
      </w:r>
      <w:r w:rsidRPr="009655D4">
        <w:rPr>
          <w:rFonts w:asciiTheme="majorBidi" w:hAnsiTheme="majorBidi" w:cs="B Nazanin"/>
          <w:sz w:val="24"/>
          <w:szCs w:val="24"/>
          <w:rtl/>
        </w:rPr>
        <w:t>اقدام به چك و بازرسي دستگاه و رفع عيب آن نمايد.</w:t>
      </w:r>
    </w:p>
    <w:bookmarkEnd w:id="24"/>
    <w:p w14:paraId="0FCBB5F1" w14:textId="77777777" w:rsidR="00B41F5D" w:rsidRPr="009655D4" w:rsidRDefault="00B41F5D" w:rsidP="004C747D">
      <w:pPr>
        <w:tabs>
          <w:tab w:val="left" w:pos="424"/>
        </w:tabs>
        <w:spacing w:after="0" w:line="360" w:lineRule="auto"/>
        <w:jc w:val="both"/>
        <w:rPr>
          <w:rFonts w:asciiTheme="majorBidi" w:hAnsiTheme="majorBidi" w:cs="B Nazanin"/>
          <w:sz w:val="24"/>
          <w:szCs w:val="24"/>
          <w:rtl/>
        </w:rPr>
      </w:pPr>
      <w:r w:rsidRPr="009655D4">
        <w:rPr>
          <w:rFonts w:asciiTheme="majorBidi" w:hAnsiTheme="majorBidi" w:cs="B Nazanin"/>
          <w:sz w:val="24"/>
          <w:szCs w:val="24"/>
          <w:rtl/>
        </w:rPr>
        <w:tab/>
        <w:t xml:space="preserve">مهندس ارشد/ مهندس/ تكنسين ارشد موظف است پروانه كار راپس از پايان كار تعميراتي واخذ امضاهاي مجاز مطابق با روش اجرايي "صدور پروانه كار " به شماره </w:t>
      </w:r>
      <w:r w:rsidRPr="009655D4">
        <w:rPr>
          <w:rFonts w:asciiTheme="majorBidi" w:hAnsiTheme="majorBidi" w:cs="B Nazanin"/>
          <w:sz w:val="24"/>
          <w:szCs w:val="24"/>
        </w:rPr>
        <w:t>SFP/P-01-00</w:t>
      </w:r>
      <w:r w:rsidRPr="009655D4">
        <w:rPr>
          <w:rFonts w:asciiTheme="majorBidi" w:hAnsiTheme="majorBidi" w:cs="B Nazanin"/>
          <w:sz w:val="24"/>
          <w:szCs w:val="24"/>
          <w:rtl/>
        </w:rPr>
        <w:t xml:space="preserve"> به </w:t>
      </w:r>
      <w:r w:rsidRPr="009655D4">
        <w:rPr>
          <w:rFonts w:asciiTheme="majorBidi" w:hAnsiTheme="majorBidi" w:cs="B Nazanin"/>
          <w:sz w:val="24"/>
          <w:szCs w:val="24"/>
        </w:rPr>
        <w:t>Permit Office</w:t>
      </w:r>
      <w:r w:rsidRPr="009655D4">
        <w:rPr>
          <w:rFonts w:asciiTheme="majorBidi" w:hAnsiTheme="majorBidi" w:cs="B Nazanin"/>
          <w:sz w:val="24"/>
          <w:szCs w:val="24"/>
          <w:rtl/>
        </w:rPr>
        <w:t xml:space="preserve"> </w:t>
      </w:r>
      <w:r w:rsidR="00490563" w:rsidRPr="009655D4">
        <w:rPr>
          <w:rFonts w:asciiTheme="majorBidi" w:hAnsiTheme="majorBidi" w:cs="B Nazanin"/>
          <w:sz w:val="24"/>
          <w:szCs w:val="24"/>
          <w:rtl/>
        </w:rPr>
        <w:t>عودت</w:t>
      </w:r>
      <w:r w:rsidRPr="009655D4">
        <w:rPr>
          <w:rFonts w:asciiTheme="majorBidi" w:hAnsiTheme="majorBidi" w:cs="B Nazanin"/>
          <w:sz w:val="24"/>
          <w:szCs w:val="24"/>
          <w:rtl/>
        </w:rPr>
        <w:t xml:space="preserve"> نمايد.</w:t>
      </w:r>
    </w:p>
    <w:p w14:paraId="150F8584" w14:textId="77777777" w:rsidR="00B41F5D" w:rsidRPr="009655D4" w:rsidRDefault="00B41F5D" w:rsidP="004C747D">
      <w:pPr>
        <w:tabs>
          <w:tab w:val="left" w:pos="424"/>
        </w:tabs>
        <w:spacing w:after="0" w:line="360" w:lineRule="auto"/>
        <w:jc w:val="both"/>
        <w:rPr>
          <w:rFonts w:asciiTheme="majorBidi" w:hAnsiTheme="majorBidi" w:cs="B Nazanin"/>
          <w:sz w:val="24"/>
          <w:szCs w:val="24"/>
          <w:rtl/>
        </w:rPr>
      </w:pPr>
      <w:r w:rsidRPr="009655D4">
        <w:rPr>
          <w:rFonts w:asciiTheme="majorBidi" w:hAnsiTheme="majorBidi" w:cs="B Nazanin"/>
          <w:sz w:val="24"/>
          <w:szCs w:val="24"/>
          <w:rtl/>
        </w:rPr>
        <w:tab/>
        <w:t>مهندس ارشد/ مهندس/ ت</w:t>
      </w:r>
      <w:r w:rsidR="00490563" w:rsidRPr="009655D4">
        <w:rPr>
          <w:rFonts w:asciiTheme="majorBidi" w:hAnsiTheme="majorBidi" w:cs="B Nazanin"/>
          <w:sz w:val="24"/>
          <w:szCs w:val="24"/>
          <w:rtl/>
        </w:rPr>
        <w:t xml:space="preserve">كنسين ارشد موظف است پس از پايان انجام هر درخواست كار </w:t>
      </w:r>
      <w:r w:rsidRPr="009655D4">
        <w:rPr>
          <w:rFonts w:asciiTheme="majorBidi" w:hAnsiTheme="majorBidi" w:cs="B Nazanin"/>
          <w:sz w:val="24"/>
          <w:szCs w:val="24"/>
          <w:rtl/>
        </w:rPr>
        <w:t>تعميراتي</w:t>
      </w:r>
      <w:r w:rsidR="00490563" w:rsidRPr="009655D4">
        <w:rPr>
          <w:rFonts w:asciiTheme="majorBidi" w:hAnsiTheme="majorBidi" w:cs="B Nazanin"/>
          <w:sz w:val="24"/>
          <w:szCs w:val="24"/>
          <w:rtl/>
        </w:rPr>
        <w:t xml:space="preserve">، اطلاعات گزارش اقلام مصرفي و نفر ساعت استفاده شده براي كار تعميراتي مورد تقاضا را در همان فرم درخواست كار وارد كرده </w:t>
      </w:r>
      <w:r w:rsidRPr="009655D4">
        <w:rPr>
          <w:rFonts w:asciiTheme="majorBidi" w:hAnsiTheme="majorBidi" w:cs="B Nazanin"/>
          <w:sz w:val="24"/>
          <w:szCs w:val="24"/>
          <w:rtl/>
        </w:rPr>
        <w:t>و پس از تاييد از طريق سيستم مكاتبات اداري به رييس بخش مجري</w:t>
      </w:r>
      <w:r w:rsidR="00490563" w:rsidRPr="009655D4">
        <w:rPr>
          <w:rFonts w:asciiTheme="majorBidi" w:hAnsiTheme="majorBidi" w:cs="B Nazanin"/>
          <w:sz w:val="24"/>
          <w:szCs w:val="24"/>
          <w:rtl/>
        </w:rPr>
        <w:t xml:space="preserve"> خود</w:t>
      </w:r>
      <w:r w:rsidRPr="009655D4">
        <w:rPr>
          <w:rFonts w:asciiTheme="majorBidi" w:hAnsiTheme="majorBidi" w:cs="B Nazanin"/>
          <w:sz w:val="24"/>
          <w:szCs w:val="24"/>
          <w:rtl/>
        </w:rPr>
        <w:t xml:space="preserve"> ارجاع دهد.</w:t>
      </w:r>
    </w:p>
    <w:p w14:paraId="0F81DDD1" w14:textId="77777777" w:rsidR="00490563" w:rsidRPr="009655D4" w:rsidRDefault="00B41F5D" w:rsidP="004C747D">
      <w:pPr>
        <w:spacing w:line="360" w:lineRule="auto"/>
        <w:jc w:val="both"/>
        <w:rPr>
          <w:rFonts w:asciiTheme="majorBidi" w:hAnsiTheme="majorBidi" w:cs="B Nazanin"/>
          <w:sz w:val="24"/>
          <w:szCs w:val="24"/>
          <w:rtl/>
        </w:rPr>
      </w:pPr>
      <w:r w:rsidRPr="009655D4">
        <w:rPr>
          <w:rFonts w:asciiTheme="majorBidi" w:hAnsiTheme="majorBidi" w:cs="B Nazanin"/>
          <w:sz w:val="24"/>
          <w:szCs w:val="24"/>
          <w:rtl/>
        </w:rPr>
        <w:tab/>
        <w:t xml:space="preserve">رييس بخش مجري نيز موظف است به صورت روزانه فرم‌هاي </w:t>
      </w:r>
      <w:r w:rsidR="009655D4">
        <w:rPr>
          <w:rFonts w:asciiTheme="majorBidi" w:hAnsiTheme="majorBidi" w:cs="B Nazanin"/>
          <w:sz w:val="24"/>
          <w:szCs w:val="24"/>
          <w:rtl/>
        </w:rPr>
        <w:t xml:space="preserve">"درخواست </w:t>
      </w:r>
      <w:r w:rsidRPr="009655D4">
        <w:rPr>
          <w:rFonts w:asciiTheme="majorBidi" w:hAnsiTheme="majorBidi" w:cs="B Nazanin"/>
          <w:sz w:val="24"/>
          <w:szCs w:val="24"/>
          <w:rtl/>
        </w:rPr>
        <w:t xml:space="preserve">انجام كارهاي تعميراتي" را پس از بررسي و تاييد، از طريق سيستم مكاتبات اداري به رييس واحد برنامه‌ريزي </w:t>
      </w:r>
      <w:r w:rsidR="00490563" w:rsidRPr="009655D4">
        <w:rPr>
          <w:rFonts w:asciiTheme="majorBidi" w:hAnsiTheme="majorBidi" w:cs="B Nazanin"/>
          <w:sz w:val="24"/>
          <w:szCs w:val="24"/>
          <w:rtl/>
        </w:rPr>
        <w:t>عودت</w:t>
      </w:r>
      <w:r w:rsidRPr="009655D4">
        <w:rPr>
          <w:rFonts w:asciiTheme="majorBidi" w:hAnsiTheme="majorBidi" w:cs="B Nazanin"/>
          <w:sz w:val="24"/>
          <w:szCs w:val="24"/>
          <w:rtl/>
        </w:rPr>
        <w:t xml:space="preserve"> دهد.</w:t>
      </w:r>
    </w:p>
    <w:p w14:paraId="04274BA2" w14:textId="77777777" w:rsidR="00083EA6" w:rsidRPr="009655D4" w:rsidRDefault="009655D4" w:rsidP="004C747D">
      <w:pPr>
        <w:tabs>
          <w:tab w:val="left" w:pos="424"/>
        </w:tabs>
        <w:spacing w:line="360" w:lineRule="auto"/>
        <w:jc w:val="both"/>
        <w:rPr>
          <w:rFonts w:asciiTheme="majorBidi" w:hAnsiTheme="majorBidi" w:cs="B Nazanin"/>
          <w:sz w:val="24"/>
          <w:szCs w:val="24"/>
          <w:rtl/>
        </w:rPr>
      </w:pPr>
      <w:r>
        <w:rPr>
          <w:rFonts w:asciiTheme="majorBidi" w:hAnsiTheme="majorBidi" w:cs="B Nazanin" w:hint="cs"/>
          <w:sz w:val="24"/>
          <w:szCs w:val="24"/>
          <w:rtl/>
        </w:rPr>
        <w:lastRenderedPageBreak/>
        <w:tab/>
      </w:r>
      <w:r>
        <w:rPr>
          <w:rFonts w:asciiTheme="majorBidi" w:hAnsiTheme="majorBidi" w:cs="B Nazanin"/>
          <w:sz w:val="24"/>
          <w:szCs w:val="24"/>
          <w:rtl/>
        </w:rPr>
        <w:t>رييس برنامه</w:t>
      </w:r>
      <w:r>
        <w:rPr>
          <w:rFonts w:asciiTheme="majorBidi" w:hAnsiTheme="majorBidi" w:cs="B Nazanin" w:hint="cs"/>
          <w:sz w:val="24"/>
          <w:szCs w:val="24"/>
          <w:rtl/>
        </w:rPr>
        <w:t>‌</w:t>
      </w:r>
      <w:r>
        <w:rPr>
          <w:rFonts w:asciiTheme="majorBidi" w:hAnsiTheme="majorBidi" w:cs="B Nazanin"/>
          <w:sz w:val="24"/>
          <w:szCs w:val="24"/>
          <w:rtl/>
        </w:rPr>
        <w:t xml:space="preserve">ريزي تعميرات موظف است </w:t>
      </w:r>
      <w:r w:rsidR="00083EA6" w:rsidRPr="009655D4">
        <w:rPr>
          <w:rFonts w:asciiTheme="majorBidi" w:hAnsiTheme="majorBidi" w:cs="B Nazanin"/>
          <w:sz w:val="24"/>
          <w:szCs w:val="24"/>
          <w:rtl/>
        </w:rPr>
        <w:t xml:space="preserve">پس از دريافت پيش نويس تاييد انجام كار از واحد مجري </w:t>
      </w:r>
      <w:r>
        <w:rPr>
          <w:rFonts w:asciiTheme="majorBidi" w:hAnsiTheme="majorBidi" w:cs="B Nazanin"/>
          <w:sz w:val="24"/>
          <w:szCs w:val="24"/>
          <w:rtl/>
        </w:rPr>
        <w:t xml:space="preserve">حداكثر ظرف مدت 24 ساعت </w:t>
      </w:r>
      <w:r w:rsidR="00083EA6" w:rsidRPr="009655D4">
        <w:rPr>
          <w:rFonts w:asciiTheme="majorBidi" w:hAnsiTheme="majorBidi" w:cs="B Nazanin"/>
          <w:sz w:val="24"/>
          <w:szCs w:val="24"/>
          <w:rtl/>
        </w:rPr>
        <w:t>اطلاعات تكميل شده درخواست كار را در پايگاه داده الكترونيكي ثبت مي</w:t>
      </w:r>
      <w:r>
        <w:rPr>
          <w:rFonts w:asciiTheme="majorBidi" w:hAnsiTheme="majorBidi" w:cs="B Nazanin" w:hint="cs"/>
          <w:sz w:val="24"/>
          <w:szCs w:val="24"/>
          <w:rtl/>
        </w:rPr>
        <w:t>‌</w:t>
      </w:r>
      <w:r>
        <w:rPr>
          <w:rFonts w:asciiTheme="majorBidi" w:hAnsiTheme="majorBidi" w:cs="B Nazanin"/>
          <w:sz w:val="24"/>
          <w:szCs w:val="24"/>
          <w:rtl/>
        </w:rPr>
        <w:t>نمايد و آن را تبديل به نامه مي</w:t>
      </w:r>
      <w:r>
        <w:rPr>
          <w:rFonts w:asciiTheme="majorBidi" w:hAnsiTheme="majorBidi" w:cs="B Nazanin" w:hint="cs"/>
          <w:sz w:val="24"/>
          <w:szCs w:val="24"/>
          <w:rtl/>
        </w:rPr>
        <w:t>‌</w:t>
      </w:r>
      <w:r w:rsidR="00083EA6" w:rsidRPr="009655D4">
        <w:rPr>
          <w:rFonts w:asciiTheme="majorBidi" w:hAnsiTheme="majorBidi" w:cs="B Nazanin"/>
          <w:sz w:val="24"/>
          <w:szCs w:val="24"/>
          <w:rtl/>
        </w:rPr>
        <w:t>كند و به واحد متقاضي كار تعميراتي جهت</w:t>
      </w:r>
      <w:r>
        <w:rPr>
          <w:rFonts w:asciiTheme="majorBidi" w:hAnsiTheme="majorBidi" w:cs="B Nazanin"/>
          <w:sz w:val="24"/>
          <w:szCs w:val="24"/>
          <w:rtl/>
        </w:rPr>
        <w:t xml:space="preserve"> اطلاع از انجام كار ارسال نمايد</w:t>
      </w:r>
      <w:r w:rsidR="00083EA6" w:rsidRPr="009655D4">
        <w:rPr>
          <w:rFonts w:asciiTheme="majorBidi" w:hAnsiTheme="majorBidi" w:cs="B Nazanin"/>
          <w:sz w:val="24"/>
          <w:szCs w:val="24"/>
          <w:rtl/>
        </w:rPr>
        <w:t>.</w:t>
      </w:r>
    </w:p>
    <w:p w14:paraId="728D3BDF" w14:textId="77777777" w:rsidR="00341F88" w:rsidRPr="009655D4" w:rsidRDefault="009655D4" w:rsidP="004C747D">
      <w:pPr>
        <w:tabs>
          <w:tab w:val="left" w:pos="424"/>
        </w:tabs>
        <w:spacing w:line="360" w:lineRule="auto"/>
        <w:jc w:val="both"/>
        <w:rPr>
          <w:rFonts w:asciiTheme="majorBidi" w:hAnsiTheme="majorBidi" w:cs="B Nazanin"/>
          <w:sz w:val="24"/>
          <w:szCs w:val="24"/>
          <w:rtl/>
        </w:rPr>
      </w:pPr>
      <w:r>
        <w:rPr>
          <w:rFonts w:asciiTheme="majorBidi" w:hAnsiTheme="majorBidi" w:cs="B Nazanin" w:hint="cs"/>
          <w:sz w:val="24"/>
          <w:szCs w:val="24"/>
          <w:rtl/>
        </w:rPr>
        <w:tab/>
      </w:r>
      <w:r>
        <w:rPr>
          <w:rFonts w:asciiTheme="majorBidi" w:hAnsiTheme="majorBidi" w:cs="B Nazanin"/>
          <w:sz w:val="24"/>
          <w:szCs w:val="24"/>
          <w:rtl/>
        </w:rPr>
        <w:t>مسؤول برنامه</w:t>
      </w:r>
      <w:r>
        <w:rPr>
          <w:rFonts w:asciiTheme="majorBidi" w:hAnsiTheme="majorBidi" w:cs="B Nazanin" w:hint="cs"/>
          <w:sz w:val="24"/>
          <w:szCs w:val="24"/>
          <w:rtl/>
        </w:rPr>
        <w:t>‌</w:t>
      </w:r>
      <w:r w:rsidR="00341F88" w:rsidRPr="009655D4">
        <w:rPr>
          <w:rFonts w:asciiTheme="majorBidi" w:hAnsiTheme="majorBidi" w:cs="B Nazanin"/>
          <w:sz w:val="24"/>
          <w:szCs w:val="24"/>
          <w:rtl/>
        </w:rPr>
        <w:t>ريزي در پايان هرماه ليست درخواست</w:t>
      </w:r>
      <w:r w:rsidR="005B4A09" w:rsidRPr="009655D4">
        <w:rPr>
          <w:rFonts w:asciiTheme="majorBidi" w:hAnsiTheme="majorBidi" w:cs="B Nazanin"/>
          <w:sz w:val="24"/>
          <w:szCs w:val="24"/>
          <w:rtl/>
        </w:rPr>
        <w:t xml:space="preserve"> </w:t>
      </w:r>
      <w:r w:rsidR="00341F88" w:rsidRPr="009655D4">
        <w:rPr>
          <w:rFonts w:asciiTheme="majorBidi" w:hAnsiTheme="majorBidi" w:cs="B Nazanin"/>
          <w:sz w:val="24"/>
          <w:szCs w:val="24"/>
          <w:rtl/>
        </w:rPr>
        <w:t>كارهاي معوقه را از پايگاه داده است</w:t>
      </w:r>
      <w:r>
        <w:rPr>
          <w:rFonts w:asciiTheme="majorBidi" w:hAnsiTheme="majorBidi" w:cs="B Nazanin"/>
          <w:sz w:val="24"/>
          <w:szCs w:val="24"/>
          <w:rtl/>
        </w:rPr>
        <w:t xml:space="preserve">خراج نموده ونسبت به پيگيري علل </w:t>
      </w:r>
      <w:r w:rsidR="00341F88" w:rsidRPr="009655D4">
        <w:rPr>
          <w:rFonts w:asciiTheme="majorBidi" w:hAnsiTheme="majorBidi" w:cs="B Nazanin"/>
          <w:sz w:val="24"/>
          <w:szCs w:val="24"/>
          <w:rtl/>
        </w:rPr>
        <w:t>عدم انجام كار از طريق م</w:t>
      </w:r>
      <w:r>
        <w:rPr>
          <w:rFonts w:asciiTheme="majorBidi" w:hAnsiTheme="majorBidi" w:cs="B Nazanin"/>
          <w:sz w:val="24"/>
          <w:szCs w:val="24"/>
          <w:rtl/>
        </w:rPr>
        <w:t>كاتبه با واحدهاي مجري اقدام مي</w:t>
      </w:r>
      <w:r>
        <w:rPr>
          <w:rFonts w:asciiTheme="majorBidi" w:hAnsiTheme="majorBidi" w:cs="B Nazanin" w:hint="cs"/>
          <w:sz w:val="24"/>
          <w:szCs w:val="24"/>
          <w:rtl/>
        </w:rPr>
        <w:t>‌</w:t>
      </w:r>
      <w:r w:rsidR="00341F88" w:rsidRPr="009655D4">
        <w:rPr>
          <w:rFonts w:asciiTheme="majorBidi" w:hAnsiTheme="majorBidi" w:cs="B Nazanin"/>
          <w:sz w:val="24"/>
          <w:szCs w:val="24"/>
          <w:rtl/>
        </w:rPr>
        <w:t>نمايد.</w:t>
      </w:r>
    </w:p>
    <w:p w14:paraId="2F3ED8CB" w14:textId="77777777" w:rsidR="00985EF6" w:rsidRPr="009655D4" w:rsidRDefault="00E44903" w:rsidP="004C747D">
      <w:pPr>
        <w:spacing w:line="360" w:lineRule="auto"/>
        <w:jc w:val="both"/>
        <w:outlineLvl w:val="3"/>
        <w:rPr>
          <w:rStyle w:val="Strong"/>
          <w:rFonts w:eastAsiaTheme="majorEastAsia" w:cs="B Nazanin"/>
          <w:sz w:val="24"/>
          <w:szCs w:val="24"/>
          <w:rtl/>
        </w:rPr>
      </w:pPr>
      <w:bookmarkStart w:id="25" w:name="_Toc351441953"/>
      <w:r w:rsidRPr="009655D4">
        <w:rPr>
          <w:rStyle w:val="Strong"/>
          <w:rFonts w:eastAsiaTheme="majorEastAsia" w:cs="B Nazanin" w:hint="cs"/>
          <w:sz w:val="24"/>
          <w:szCs w:val="24"/>
          <w:rtl/>
        </w:rPr>
        <w:t>5</w:t>
      </w:r>
      <w:r w:rsidR="00985EF6" w:rsidRPr="009655D4">
        <w:rPr>
          <w:rStyle w:val="Strong"/>
          <w:rFonts w:eastAsiaTheme="majorEastAsia" w:cs="B Nazanin" w:hint="cs"/>
          <w:sz w:val="24"/>
          <w:szCs w:val="24"/>
          <w:rtl/>
        </w:rPr>
        <w:t>- 2-</w:t>
      </w:r>
      <w:r w:rsidR="00985EF6" w:rsidRPr="009655D4">
        <w:rPr>
          <w:rStyle w:val="Strong"/>
          <w:rFonts w:eastAsiaTheme="majorEastAsia" w:cs="B Nazanin"/>
          <w:sz w:val="24"/>
          <w:szCs w:val="24"/>
          <w:rtl/>
        </w:rPr>
        <w:t xml:space="preserve"> </w:t>
      </w:r>
      <w:r w:rsidRPr="009655D4">
        <w:rPr>
          <w:rStyle w:val="Strong"/>
          <w:rFonts w:eastAsiaTheme="majorEastAsia" w:cs="B Nazanin" w:hint="cs"/>
          <w:sz w:val="24"/>
          <w:szCs w:val="24"/>
          <w:rtl/>
        </w:rPr>
        <w:t xml:space="preserve"> انجام </w:t>
      </w:r>
      <w:r w:rsidR="00985EF6" w:rsidRPr="009655D4">
        <w:rPr>
          <w:rStyle w:val="Strong"/>
          <w:rFonts w:eastAsiaTheme="majorEastAsia" w:cs="B Nazanin"/>
          <w:sz w:val="24"/>
          <w:szCs w:val="24"/>
          <w:rtl/>
        </w:rPr>
        <w:t>تعميرات اضطراري</w:t>
      </w:r>
      <w:bookmarkEnd w:id="25"/>
      <w:r w:rsidR="00985EF6" w:rsidRPr="009655D4">
        <w:rPr>
          <w:rStyle w:val="Strong"/>
          <w:rFonts w:eastAsiaTheme="majorEastAsia" w:cs="B Nazanin"/>
          <w:sz w:val="24"/>
          <w:szCs w:val="24"/>
          <w:rtl/>
        </w:rPr>
        <w:t xml:space="preserve"> </w:t>
      </w:r>
    </w:p>
    <w:p w14:paraId="190FA41D" w14:textId="77777777" w:rsidR="00985EF6" w:rsidRPr="009655D4" w:rsidRDefault="00985EF6" w:rsidP="004C747D">
      <w:pPr>
        <w:tabs>
          <w:tab w:val="left" w:pos="424"/>
        </w:tabs>
        <w:spacing w:after="0" w:line="360" w:lineRule="auto"/>
        <w:jc w:val="both"/>
        <w:rPr>
          <w:rFonts w:asciiTheme="majorBidi" w:hAnsiTheme="majorBidi" w:cs="B Nazanin"/>
          <w:sz w:val="24"/>
          <w:szCs w:val="24"/>
          <w:rtl/>
        </w:rPr>
      </w:pPr>
      <w:r w:rsidRPr="009655D4">
        <w:rPr>
          <w:rFonts w:asciiTheme="majorBidi" w:hAnsiTheme="majorBidi" w:cs="B Nazanin"/>
          <w:sz w:val="24"/>
          <w:szCs w:val="24"/>
          <w:rtl/>
        </w:rPr>
        <w:tab/>
        <w:t>رييس واحد بهره‌برداري/ جانشين وي و يا رييس عمليات نوبت كاري موظفند به محض وقوع شرايط اضطراري از طريق تماس بيسيمي و يا تلفني، وضعيت اضطراري تجهيز يا دستگاه مورد نظر را به رييس واحد تعميرات/ رييس بخش مجري اعلام نمايد.</w:t>
      </w:r>
    </w:p>
    <w:p w14:paraId="0817A123" w14:textId="77777777" w:rsidR="00985EF6" w:rsidRPr="009655D4" w:rsidRDefault="00985EF6" w:rsidP="004C747D">
      <w:pPr>
        <w:tabs>
          <w:tab w:val="left" w:pos="424"/>
        </w:tabs>
        <w:spacing w:after="0" w:line="360" w:lineRule="auto"/>
        <w:jc w:val="both"/>
        <w:rPr>
          <w:rFonts w:asciiTheme="majorBidi" w:hAnsiTheme="majorBidi" w:cs="B Nazanin"/>
          <w:sz w:val="24"/>
          <w:szCs w:val="24"/>
          <w:rtl/>
        </w:rPr>
      </w:pPr>
      <w:r w:rsidRPr="009655D4">
        <w:rPr>
          <w:rFonts w:asciiTheme="majorBidi" w:hAnsiTheme="majorBidi" w:cs="B Nazanin"/>
          <w:sz w:val="24"/>
          <w:szCs w:val="24"/>
          <w:rtl/>
        </w:rPr>
        <w:tab/>
        <w:t>رييس بخش مجري</w:t>
      </w:r>
      <w:r w:rsidR="009655D4">
        <w:rPr>
          <w:rFonts w:asciiTheme="majorBidi" w:hAnsiTheme="majorBidi" w:cs="B Nazanin"/>
          <w:sz w:val="24"/>
          <w:szCs w:val="24"/>
          <w:rtl/>
        </w:rPr>
        <w:t>/ جانشين وي</w:t>
      </w:r>
      <w:r w:rsidRPr="009655D4">
        <w:rPr>
          <w:rFonts w:asciiTheme="majorBidi" w:hAnsiTheme="majorBidi" w:cs="B Nazanin"/>
          <w:sz w:val="24"/>
          <w:szCs w:val="24"/>
          <w:rtl/>
        </w:rPr>
        <w:t xml:space="preserve"> نيز موظف است بلافاصله از طريق تماس بيسيم و يا تلفني، وضعيت اضطراري دستگاه يا تجهيز اعلام شده از سوي رييس واحد بهره‌برداري/ جانشين وي و يا رييس عمليات نوبت كاري را به مهندس ارشد/ مهندس/ تكنسين ارشد اعلام كند .</w:t>
      </w:r>
    </w:p>
    <w:p w14:paraId="0D8D82D3" w14:textId="77777777" w:rsidR="00985EF6" w:rsidRPr="009655D4" w:rsidRDefault="00985EF6" w:rsidP="004C747D">
      <w:pPr>
        <w:tabs>
          <w:tab w:val="left" w:pos="424"/>
        </w:tabs>
        <w:spacing w:after="0" w:line="360" w:lineRule="auto"/>
        <w:jc w:val="both"/>
        <w:rPr>
          <w:rFonts w:asciiTheme="majorBidi" w:hAnsiTheme="majorBidi" w:cs="B Nazanin"/>
          <w:sz w:val="24"/>
          <w:szCs w:val="24"/>
        </w:rPr>
      </w:pPr>
      <w:r w:rsidRPr="009655D4">
        <w:rPr>
          <w:rFonts w:asciiTheme="majorBidi" w:hAnsiTheme="majorBidi" w:cs="B Nazanin"/>
          <w:sz w:val="24"/>
          <w:szCs w:val="24"/>
          <w:rtl/>
        </w:rPr>
        <w:t xml:space="preserve">مهندس ارشد/ مهندس/ تكنسين ارشد نيز موظف است بلافاصله از طريق تماس تلفني و يا بيسيمي هماهنگي‌هاي لازم با </w:t>
      </w:r>
      <w:r w:rsidR="002F2A22" w:rsidRPr="009655D4">
        <w:rPr>
          <w:rFonts w:asciiTheme="majorBidi" w:hAnsiTheme="majorBidi" w:cs="B Nazanin"/>
          <w:sz w:val="24"/>
          <w:szCs w:val="24"/>
          <w:rtl/>
        </w:rPr>
        <w:t>گروه‌هاي مجري خود جهت حضور</w:t>
      </w:r>
      <w:r w:rsidRPr="009655D4">
        <w:rPr>
          <w:rFonts w:asciiTheme="majorBidi" w:hAnsiTheme="majorBidi" w:cs="B Nazanin"/>
          <w:sz w:val="24"/>
          <w:szCs w:val="24"/>
          <w:rtl/>
        </w:rPr>
        <w:t xml:space="preserve"> در محل وقوع شرايط اضطراري را انجام دهد.</w:t>
      </w:r>
    </w:p>
    <w:p w14:paraId="08E09A98" w14:textId="77777777" w:rsidR="00985EF6" w:rsidRPr="009655D4" w:rsidRDefault="00985EF6" w:rsidP="004C747D">
      <w:pPr>
        <w:tabs>
          <w:tab w:val="left" w:pos="424"/>
        </w:tabs>
        <w:spacing w:after="0" w:line="360" w:lineRule="auto"/>
        <w:jc w:val="both"/>
        <w:rPr>
          <w:rFonts w:asciiTheme="majorBidi" w:hAnsiTheme="majorBidi" w:cs="B Nazanin"/>
          <w:sz w:val="24"/>
          <w:szCs w:val="24"/>
        </w:rPr>
      </w:pPr>
      <w:r w:rsidRPr="009655D4">
        <w:rPr>
          <w:rFonts w:asciiTheme="majorBidi" w:hAnsiTheme="majorBidi" w:cs="B Nazanin"/>
          <w:sz w:val="24"/>
          <w:szCs w:val="24"/>
          <w:rtl/>
        </w:rPr>
        <w:tab/>
        <w:t xml:space="preserve">رييس واحد بهره‌برداري/ جانشين وي و يا رييس عمليات نوبت كاري موظف است بلافاصله از طريق تماس بيسيمي يا راديويي هماهنگي هاي لازم با مسئول </w:t>
      </w:r>
      <w:r w:rsidRPr="009655D4">
        <w:rPr>
          <w:rFonts w:asciiTheme="majorBidi" w:hAnsiTheme="majorBidi" w:cs="B Nazanin"/>
          <w:sz w:val="24"/>
          <w:szCs w:val="24"/>
        </w:rPr>
        <w:t>Permit Office</w:t>
      </w:r>
      <w:r w:rsidRPr="009655D4">
        <w:rPr>
          <w:rFonts w:asciiTheme="majorBidi" w:hAnsiTheme="majorBidi" w:cs="B Nazanin"/>
          <w:sz w:val="24"/>
          <w:szCs w:val="24"/>
          <w:rtl/>
        </w:rPr>
        <w:t xml:space="preserve"> جهت صدور</w:t>
      </w:r>
      <w:r w:rsidR="00C436BE" w:rsidRPr="009655D4">
        <w:rPr>
          <w:rFonts w:asciiTheme="majorBidi" w:hAnsiTheme="majorBidi" w:cs="B Nazanin"/>
          <w:sz w:val="24"/>
          <w:szCs w:val="24"/>
          <w:rtl/>
        </w:rPr>
        <w:t>"</w:t>
      </w:r>
      <w:r w:rsidRPr="009655D4">
        <w:rPr>
          <w:rFonts w:asciiTheme="majorBidi" w:hAnsiTheme="majorBidi" w:cs="B Nazanin"/>
          <w:sz w:val="24"/>
          <w:szCs w:val="24"/>
          <w:rtl/>
        </w:rPr>
        <w:t xml:space="preserve">پروانه </w:t>
      </w:r>
      <w:r w:rsidR="00C436BE" w:rsidRPr="009655D4">
        <w:rPr>
          <w:rFonts w:asciiTheme="majorBidi" w:hAnsiTheme="majorBidi" w:cs="B Nazanin"/>
          <w:sz w:val="24"/>
          <w:szCs w:val="24"/>
          <w:rtl/>
        </w:rPr>
        <w:t>كار</w:t>
      </w:r>
      <w:r w:rsidRPr="009655D4">
        <w:rPr>
          <w:rFonts w:asciiTheme="majorBidi" w:hAnsiTheme="majorBidi" w:cs="B Nazanin"/>
          <w:sz w:val="24"/>
          <w:szCs w:val="24"/>
          <w:rtl/>
        </w:rPr>
        <w:t xml:space="preserve"> اضطراري</w:t>
      </w:r>
      <w:r w:rsidR="00C436BE" w:rsidRPr="009655D4">
        <w:rPr>
          <w:rFonts w:asciiTheme="majorBidi" w:hAnsiTheme="majorBidi" w:cs="B Nazanin"/>
          <w:sz w:val="24"/>
          <w:szCs w:val="24"/>
          <w:rtl/>
        </w:rPr>
        <w:t>"</w:t>
      </w:r>
      <w:r w:rsidRPr="009655D4">
        <w:rPr>
          <w:rFonts w:asciiTheme="majorBidi" w:hAnsiTheme="majorBidi" w:cs="B Nazanin"/>
          <w:sz w:val="24"/>
          <w:szCs w:val="24"/>
          <w:rtl/>
        </w:rPr>
        <w:t xml:space="preserve"> را انجام دهد.</w:t>
      </w:r>
    </w:p>
    <w:p w14:paraId="2B9766B4" w14:textId="77777777" w:rsidR="00985EF6" w:rsidRPr="009655D4" w:rsidRDefault="00985EF6" w:rsidP="004C747D">
      <w:pPr>
        <w:tabs>
          <w:tab w:val="left" w:pos="424"/>
        </w:tabs>
        <w:spacing w:after="0" w:line="360" w:lineRule="auto"/>
        <w:jc w:val="both"/>
        <w:rPr>
          <w:rFonts w:asciiTheme="majorBidi" w:hAnsiTheme="majorBidi" w:cs="B Nazanin"/>
          <w:sz w:val="24"/>
          <w:szCs w:val="24"/>
          <w:rtl/>
        </w:rPr>
      </w:pPr>
      <w:r w:rsidRPr="009655D4">
        <w:rPr>
          <w:rFonts w:asciiTheme="majorBidi" w:hAnsiTheme="majorBidi" w:cs="B Nazanin"/>
          <w:sz w:val="24"/>
          <w:szCs w:val="24"/>
          <w:rtl/>
        </w:rPr>
        <w:tab/>
        <w:t xml:space="preserve">تكنسين ارشد/ مهندس/ مهندس ارشد موظف است بلافاصله </w:t>
      </w:r>
      <w:bookmarkStart w:id="26" w:name="OLE_LINK15"/>
      <w:bookmarkStart w:id="27" w:name="OLE_LINK16"/>
      <w:r w:rsidR="003F2F72" w:rsidRPr="009655D4">
        <w:rPr>
          <w:rFonts w:asciiTheme="majorBidi" w:hAnsiTheme="majorBidi" w:cs="B Nazanin"/>
          <w:sz w:val="24"/>
          <w:szCs w:val="24"/>
          <w:rtl/>
        </w:rPr>
        <w:t>جهت دريافت پروانه كار اضطراري،</w:t>
      </w:r>
      <w:r w:rsidRPr="009655D4">
        <w:rPr>
          <w:rFonts w:asciiTheme="majorBidi" w:hAnsiTheme="majorBidi" w:cs="B Nazanin"/>
          <w:sz w:val="24"/>
          <w:szCs w:val="24"/>
          <w:rtl/>
        </w:rPr>
        <w:t xml:space="preserve"> مطابق </w:t>
      </w:r>
      <w:bookmarkStart w:id="28" w:name="OLE_LINK13"/>
      <w:bookmarkStart w:id="29" w:name="OLE_LINK14"/>
      <w:r w:rsidRPr="009655D4">
        <w:rPr>
          <w:rFonts w:asciiTheme="majorBidi" w:hAnsiTheme="majorBidi" w:cs="B Nazanin"/>
          <w:sz w:val="24"/>
          <w:szCs w:val="24"/>
          <w:rtl/>
        </w:rPr>
        <w:t xml:space="preserve">روش اجرايي "صدور پروانه كار " به شماره </w:t>
      </w:r>
      <w:r w:rsidRPr="009655D4">
        <w:rPr>
          <w:rFonts w:asciiTheme="majorBidi" w:hAnsiTheme="majorBidi" w:cs="B Nazanin"/>
          <w:sz w:val="24"/>
          <w:szCs w:val="24"/>
        </w:rPr>
        <w:t>SFP/P-01-00</w:t>
      </w:r>
      <w:r w:rsidRPr="009655D4">
        <w:rPr>
          <w:rFonts w:asciiTheme="majorBidi" w:hAnsiTheme="majorBidi" w:cs="B Nazanin"/>
          <w:sz w:val="24"/>
          <w:szCs w:val="24"/>
          <w:rtl/>
        </w:rPr>
        <w:t xml:space="preserve">  امضاهاي مجاز را اخذ نموده</w:t>
      </w:r>
      <w:bookmarkEnd w:id="28"/>
      <w:bookmarkEnd w:id="29"/>
      <w:r w:rsidRPr="009655D4">
        <w:rPr>
          <w:rFonts w:asciiTheme="majorBidi" w:hAnsiTheme="majorBidi" w:cs="B Nazanin"/>
          <w:sz w:val="24"/>
          <w:szCs w:val="24"/>
          <w:rtl/>
        </w:rPr>
        <w:t xml:space="preserve"> و جهت شروع انجام كار در اختيار سرپرست </w:t>
      </w:r>
      <w:r w:rsidR="006A1E8E" w:rsidRPr="009655D4">
        <w:rPr>
          <w:rFonts w:asciiTheme="majorBidi" w:hAnsiTheme="majorBidi" w:cs="B Nazanin"/>
          <w:sz w:val="24"/>
          <w:szCs w:val="24"/>
          <w:rtl/>
        </w:rPr>
        <w:t xml:space="preserve">گروه مجري خود قرار </w:t>
      </w:r>
      <w:r w:rsidRPr="009655D4">
        <w:rPr>
          <w:rFonts w:asciiTheme="majorBidi" w:hAnsiTheme="majorBidi" w:cs="B Nazanin"/>
          <w:sz w:val="24"/>
          <w:szCs w:val="24"/>
          <w:rtl/>
        </w:rPr>
        <w:t>دهد</w:t>
      </w:r>
      <w:r w:rsidR="006A1E8E" w:rsidRPr="009655D4">
        <w:rPr>
          <w:rFonts w:asciiTheme="majorBidi" w:hAnsiTheme="majorBidi" w:cs="B Nazanin"/>
          <w:sz w:val="24"/>
          <w:szCs w:val="24"/>
          <w:rtl/>
        </w:rPr>
        <w:t>.</w:t>
      </w:r>
      <w:r w:rsidRPr="009655D4">
        <w:rPr>
          <w:rFonts w:asciiTheme="majorBidi" w:hAnsiTheme="majorBidi" w:cs="B Nazanin"/>
          <w:sz w:val="24"/>
          <w:szCs w:val="24"/>
          <w:rtl/>
        </w:rPr>
        <w:t xml:space="preserve"> </w:t>
      </w:r>
      <w:bookmarkEnd w:id="26"/>
      <w:bookmarkEnd w:id="27"/>
    </w:p>
    <w:p w14:paraId="6A4BC4AE" w14:textId="77777777" w:rsidR="00985EF6" w:rsidRPr="009655D4" w:rsidRDefault="00985EF6" w:rsidP="006014B6">
      <w:pPr>
        <w:tabs>
          <w:tab w:val="left" w:pos="424"/>
        </w:tabs>
        <w:spacing w:after="0" w:line="360" w:lineRule="auto"/>
        <w:jc w:val="both"/>
        <w:rPr>
          <w:rFonts w:asciiTheme="majorBidi" w:hAnsiTheme="majorBidi" w:cs="B Nazanin"/>
          <w:sz w:val="24"/>
          <w:szCs w:val="24"/>
          <w:rtl/>
        </w:rPr>
      </w:pPr>
      <w:r w:rsidRPr="009655D4">
        <w:rPr>
          <w:rFonts w:asciiTheme="majorBidi" w:hAnsiTheme="majorBidi" w:cs="B Nazanin"/>
          <w:sz w:val="24"/>
          <w:szCs w:val="24"/>
          <w:rtl/>
        </w:rPr>
        <w:tab/>
      </w:r>
      <w:r w:rsidRPr="009655D4">
        <w:rPr>
          <w:rFonts w:asciiTheme="majorBidi" w:hAnsiTheme="majorBidi" w:cs="B Nazanin"/>
          <w:sz w:val="24"/>
          <w:szCs w:val="24"/>
          <w:rtl/>
        </w:rPr>
        <w:tab/>
      </w:r>
      <w:bookmarkStart w:id="30" w:name="OLE_LINK53"/>
      <w:bookmarkStart w:id="31" w:name="OLE_LINK54"/>
      <w:r w:rsidR="006A1E8E" w:rsidRPr="009655D4">
        <w:rPr>
          <w:rFonts w:asciiTheme="majorBidi" w:hAnsiTheme="majorBidi" w:cs="B Nazanin"/>
          <w:sz w:val="24"/>
          <w:szCs w:val="24"/>
          <w:rtl/>
        </w:rPr>
        <w:t xml:space="preserve">بلافاصله پس از دريافت پروانه كار، </w:t>
      </w:r>
      <w:r w:rsidRPr="009655D4">
        <w:rPr>
          <w:rFonts w:asciiTheme="majorBidi" w:hAnsiTheme="majorBidi" w:cs="B Nazanin"/>
          <w:sz w:val="24"/>
          <w:szCs w:val="24"/>
          <w:rtl/>
        </w:rPr>
        <w:t xml:space="preserve">سرپرست </w:t>
      </w:r>
      <w:r w:rsidR="006A1E8E" w:rsidRPr="009655D4">
        <w:rPr>
          <w:rFonts w:asciiTheme="majorBidi" w:hAnsiTheme="majorBidi" w:cs="B Nazanin"/>
          <w:sz w:val="24"/>
          <w:szCs w:val="24"/>
          <w:rtl/>
        </w:rPr>
        <w:t>گروه مجري</w:t>
      </w:r>
      <w:r w:rsidRPr="009655D4">
        <w:rPr>
          <w:rFonts w:asciiTheme="majorBidi" w:hAnsiTheme="majorBidi" w:cs="B Nazanin"/>
          <w:sz w:val="24"/>
          <w:szCs w:val="24"/>
          <w:rtl/>
        </w:rPr>
        <w:t xml:space="preserve"> موظف است تحت نظارت مهندس ارشد/ مهندس/ تكنسين ارشد</w:t>
      </w:r>
      <w:r w:rsidR="006A1E8E" w:rsidRPr="009655D4">
        <w:rPr>
          <w:rFonts w:asciiTheme="majorBidi" w:hAnsiTheme="majorBidi" w:cs="B Nazanin"/>
          <w:sz w:val="24"/>
          <w:szCs w:val="24"/>
          <w:rtl/>
        </w:rPr>
        <w:t xml:space="preserve"> حسب نوع تجهيز و مشكل پيش‌آمده بر اساس </w:t>
      </w:r>
      <w:r w:rsidR="006014B6" w:rsidRPr="009655D4">
        <w:rPr>
          <w:rFonts w:asciiTheme="majorBidi" w:hAnsiTheme="majorBidi" w:cs="B Nazanin"/>
          <w:sz w:val="24"/>
          <w:szCs w:val="24"/>
          <w:rtl/>
        </w:rPr>
        <w:t>دستورالعمل‌هاي پيوست 7-3 روش اجرايي</w:t>
      </w:r>
      <w:r w:rsidR="006014B6">
        <w:rPr>
          <w:rFonts w:asciiTheme="majorBidi" w:hAnsiTheme="majorBidi" w:cs="B Nazanin" w:hint="cs"/>
          <w:sz w:val="24"/>
          <w:szCs w:val="24"/>
          <w:rtl/>
        </w:rPr>
        <w:t xml:space="preserve"> </w:t>
      </w:r>
      <w:r w:rsidR="006014B6">
        <w:rPr>
          <w:rFonts w:asciiTheme="majorBidi" w:hAnsiTheme="majorBidi" w:cs="Times New Roman" w:hint="cs"/>
          <w:sz w:val="24"/>
          <w:szCs w:val="24"/>
          <w:rtl/>
        </w:rPr>
        <w:t>"</w:t>
      </w:r>
      <w:r w:rsidR="006014B6">
        <w:rPr>
          <w:rFonts w:asciiTheme="majorBidi" w:hAnsiTheme="majorBidi" w:cs="B Nazanin" w:hint="cs"/>
          <w:sz w:val="24"/>
          <w:szCs w:val="24"/>
          <w:rtl/>
        </w:rPr>
        <w:t>تعميرات پيشگيرانه و پيشبينانه</w:t>
      </w:r>
      <w:r w:rsidR="006014B6">
        <w:rPr>
          <w:rFonts w:asciiTheme="majorBidi" w:hAnsiTheme="majorBidi" w:cs="Times New Roman" w:hint="cs"/>
          <w:sz w:val="24"/>
          <w:szCs w:val="24"/>
          <w:rtl/>
        </w:rPr>
        <w:t>"</w:t>
      </w:r>
      <w:r w:rsidR="006014B6" w:rsidRPr="009655D4">
        <w:rPr>
          <w:rFonts w:asciiTheme="majorBidi" w:hAnsiTheme="majorBidi" w:cs="B Nazanin"/>
          <w:sz w:val="24"/>
          <w:szCs w:val="24"/>
          <w:rtl/>
        </w:rPr>
        <w:t xml:space="preserve"> </w:t>
      </w:r>
      <w:r w:rsidRPr="009655D4">
        <w:rPr>
          <w:rFonts w:asciiTheme="majorBidi" w:hAnsiTheme="majorBidi" w:cs="B Nazanin"/>
          <w:sz w:val="24"/>
          <w:szCs w:val="24"/>
          <w:rtl/>
        </w:rPr>
        <w:t>اقدام به چك</w:t>
      </w:r>
      <w:r w:rsidR="006A1E8E" w:rsidRPr="009655D4">
        <w:rPr>
          <w:rFonts w:asciiTheme="majorBidi" w:hAnsiTheme="majorBidi" w:cs="B Nazanin"/>
          <w:sz w:val="24"/>
          <w:szCs w:val="24"/>
          <w:rtl/>
        </w:rPr>
        <w:t>،</w:t>
      </w:r>
      <w:r w:rsidRPr="009655D4">
        <w:rPr>
          <w:rFonts w:asciiTheme="majorBidi" w:hAnsiTheme="majorBidi" w:cs="B Nazanin"/>
          <w:sz w:val="24"/>
          <w:szCs w:val="24"/>
          <w:rtl/>
        </w:rPr>
        <w:t xml:space="preserve"> بازرسي و رفع عيب </w:t>
      </w:r>
      <w:r w:rsidR="006A1E8E" w:rsidRPr="009655D4">
        <w:rPr>
          <w:rFonts w:asciiTheme="majorBidi" w:hAnsiTheme="majorBidi" w:cs="B Nazanin"/>
          <w:sz w:val="24"/>
          <w:szCs w:val="24"/>
          <w:rtl/>
        </w:rPr>
        <w:t>نمايد.</w:t>
      </w:r>
      <w:r w:rsidR="006014B6">
        <w:rPr>
          <w:rFonts w:asciiTheme="majorBidi" w:hAnsiTheme="majorBidi" w:cs="B Nazanin" w:hint="cs"/>
          <w:sz w:val="24"/>
          <w:szCs w:val="24"/>
          <w:rtl/>
        </w:rPr>
        <w:t xml:space="preserve"> </w:t>
      </w:r>
      <w:bookmarkStart w:id="32" w:name="OLE_LINK44"/>
      <w:bookmarkEnd w:id="30"/>
      <w:bookmarkEnd w:id="31"/>
      <w:r w:rsidR="006E53AC" w:rsidRPr="009655D4">
        <w:rPr>
          <w:rFonts w:asciiTheme="majorBidi" w:hAnsiTheme="majorBidi" w:cs="B Nazanin"/>
          <w:sz w:val="24"/>
          <w:szCs w:val="24"/>
          <w:rtl/>
        </w:rPr>
        <w:t xml:space="preserve">پس از پايان كار تعميراتي </w:t>
      </w:r>
      <w:r w:rsidRPr="009655D4">
        <w:rPr>
          <w:rFonts w:asciiTheme="majorBidi" w:hAnsiTheme="majorBidi" w:cs="B Nazanin"/>
          <w:sz w:val="24"/>
          <w:szCs w:val="24"/>
          <w:rtl/>
        </w:rPr>
        <w:t xml:space="preserve">مهندس ارشد/ مهندس/ تكنسين ارشد موظف است </w:t>
      </w:r>
      <w:r w:rsidR="006E53AC" w:rsidRPr="009655D4">
        <w:rPr>
          <w:rFonts w:asciiTheme="majorBidi" w:hAnsiTheme="majorBidi" w:cs="B Nazanin"/>
          <w:sz w:val="24"/>
          <w:szCs w:val="24"/>
          <w:rtl/>
        </w:rPr>
        <w:t xml:space="preserve">نسبت به </w:t>
      </w:r>
      <w:r w:rsidRPr="009655D4">
        <w:rPr>
          <w:rFonts w:asciiTheme="majorBidi" w:hAnsiTheme="majorBidi" w:cs="B Nazanin"/>
          <w:sz w:val="24"/>
          <w:szCs w:val="24"/>
          <w:rtl/>
        </w:rPr>
        <w:t>اخذ امضاهاي مجاز</w:t>
      </w:r>
      <w:r w:rsidR="006E53AC" w:rsidRPr="009655D4">
        <w:rPr>
          <w:rFonts w:asciiTheme="majorBidi" w:hAnsiTheme="majorBidi" w:cs="B Nazanin"/>
          <w:sz w:val="24"/>
          <w:szCs w:val="24"/>
          <w:rtl/>
        </w:rPr>
        <w:t xml:space="preserve"> پروانه كار</w:t>
      </w:r>
      <w:r w:rsidRPr="009655D4">
        <w:rPr>
          <w:rFonts w:asciiTheme="majorBidi" w:hAnsiTheme="majorBidi" w:cs="B Nazanin"/>
          <w:sz w:val="24"/>
          <w:szCs w:val="24"/>
          <w:rtl/>
        </w:rPr>
        <w:t xml:space="preserve"> مطابق با روش اجرايي "صدور پروانه كار " به شماره</w:t>
      </w:r>
      <w:r w:rsidR="009655D4">
        <w:rPr>
          <w:rFonts w:asciiTheme="majorBidi" w:hAnsiTheme="majorBidi" w:cs="B Nazanin" w:hint="cs"/>
          <w:sz w:val="24"/>
          <w:szCs w:val="24"/>
          <w:rtl/>
        </w:rPr>
        <w:t xml:space="preserve"> </w:t>
      </w:r>
      <w:r w:rsidR="006E53AC" w:rsidRPr="009655D4">
        <w:rPr>
          <w:rFonts w:asciiTheme="majorBidi" w:hAnsiTheme="majorBidi" w:cs="B Nazanin"/>
          <w:sz w:val="24"/>
          <w:szCs w:val="24"/>
        </w:rPr>
        <w:t xml:space="preserve"> </w:t>
      </w:r>
      <w:r w:rsidRPr="009655D4">
        <w:rPr>
          <w:rFonts w:asciiTheme="majorBidi" w:hAnsiTheme="majorBidi" w:cs="B Nazanin"/>
          <w:sz w:val="24"/>
          <w:szCs w:val="24"/>
        </w:rPr>
        <w:t>SFP/P-01-00</w:t>
      </w:r>
      <w:r w:rsidR="006E53AC" w:rsidRPr="009655D4">
        <w:rPr>
          <w:rFonts w:asciiTheme="majorBidi" w:hAnsiTheme="majorBidi" w:cs="B Nazanin"/>
          <w:sz w:val="24"/>
          <w:szCs w:val="24"/>
          <w:rtl/>
        </w:rPr>
        <w:t xml:space="preserve">اقدام نموده و آنرا </w:t>
      </w:r>
      <w:r w:rsidRPr="009655D4">
        <w:rPr>
          <w:rFonts w:asciiTheme="majorBidi" w:hAnsiTheme="majorBidi" w:cs="B Nazanin"/>
          <w:sz w:val="24"/>
          <w:szCs w:val="24"/>
          <w:rtl/>
        </w:rPr>
        <w:t xml:space="preserve">به </w:t>
      </w:r>
      <w:r w:rsidRPr="009655D4">
        <w:rPr>
          <w:rFonts w:asciiTheme="majorBidi" w:hAnsiTheme="majorBidi" w:cs="B Nazanin"/>
          <w:sz w:val="24"/>
          <w:szCs w:val="24"/>
        </w:rPr>
        <w:t>Permit Office</w:t>
      </w:r>
      <w:r w:rsidRPr="009655D4">
        <w:rPr>
          <w:rFonts w:asciiTheme="majorBidi" w:hAnsiTheme="majorBidi" w:cs="B Nazanin"/>
          <w:sz w:val="24"/>
          <w:szCs w:val="24"/>
          <w:rtl/>
        </w:rPr>
        <w:t xml:space="preserve"> </w:t>
      </w:r>
      <w:r w:rsidR="006A1E8E" w:rsidRPr="009655D4">
        <w:rPr>
          <w:rFonts w:asciiTheme="majorBidi" w:hAnsiTheme="majorBidi" w:cs="B Nazanin"/>
          <w:sz w:val="24"/>
          <w:szCs w:val="24"/>
          <w:rtl/>
        </w:rPr>
        <w:t>عودت دهد</w:t>
      </w:r>
      <w:r w:rsidRPr="009655D4">
        <w:rPr>
          <w:rFonts w:asciiTheme="majorBidi" w:hAnsiTheme="majorBidi" w:cs="B Nazanin"/>
          <w:sz w:val="24"/>
          <w:szCs w:val="24"/>
          <w:rtl/>
        </w:rPr>
        <w:t>.</w:t>
      </w:r>
    </w:p>
    <w:bookmarkEnd w:id="32"/>
    <w:p w14:paraId="77C53760" w14:textId="5A4BED87" w:rsidR="00985EF6" w:rsidRPr="009655D4" w:rsidRDefault="00985EF6" w:rsidP="006D0041">
      <w:pPr>
        <w:tabs>
          <w:tab w:val="left" w:pos="424"/>
        </w:tabs>
        <w:spacing w:after="0" w:line="360" w:lineRule="auto"/>
        <w:jc w:val="both"/>
        <w:rPr>
          <w:rFonts w:asciiTheme="majorBidi" w:hAnsiTheme="majorBidi" w:cs="B Nazanin"/>
          <w:sz w:val="24"/>
          <w:szCs w:val="24"/>
          <w:rtl/>
        </w:rPr>
      </w:pPr>
      <w:r w:rsidRPr="009655D4">
        <w:rPr>
          <w:rFonts w:asciiTheme="majorBidi" w:hAnsiTheme="majorBidi" w:cs="B Nazanin"/>
          <w:sz w:val="24"/>
          <w:szCs w:val="24"/>
          <w:rtl/>
        </w:rPr>
        <w:tab/>
        <w:t>نوبتكار ارشد واحد بهره‌برداري</w:t>
      </w:r>
      <w:r w:rsidR="009655D4">
        <w:rPr>
          <w:rFonts w:asciiTheme="majorBidi" w:hAnsiTheme="majorBidi" w:cs="B Nazanin" w:hint="cs"/>
          <w:sz w:val="24"/>
          <w:szCs w:val="24"/>
          <w:rtl/>
        </w:rPr>
        <w:t xml:space="preserve"> </w:t>
      </w:r>
      <w:r w:rsidRPr="009655D4">
        <w:rPr>
          <w:rFonts w:asciiTheme="majorBidi" w:hAnsiTheme="majorBidi" w:cs="B Nazanin"/>
          <w:sz w:val="24"/>
          <w:szCs w:val="24"/>
          <w:rtl/>
        </w:rPr>
        <w:t>نيز موظف است در اولين فرصت از شروع كار و</w:t>
      </w:r>
      <w:r w:rsidR="009655D4">
        <w:rPr>
          <w:rFonts w:asciiTheme="majorBidi" w:hAnsiTheme="majorBidi" w:cs="B Nazanin" w:hint="cs"/>
          <w:sz w:val="24"/>
          <w:szCs w:val="24"/>
          <w:rtl/>
        </w:rPr>
        <w:t xml:space="preserve"> </w:t>
      </w:r>
      <w:r w:rsidR="009655D4">
        <w:rPr>
          <w:rFonts w:asciiTheme="majorBidi" w:hAnsiTheme="majorBidi" w:cs="B Nazanin"/>
          <w:sz w:val="24"/>
          <w:szCs w:val="24"/>
          <w:rtl/>
        </w:rPr>
        <w:t>در نهايت تا</w:t>
      </w:r>
      <w:r w:rsidR="009655D4">
        <w:rPr>
          <w:rFonts w:asciiTheme="majorBidi" w:hAnsiTheme="majorBidi" w:cs="B Nazanin" w:hint="cs"/>
          <w:sz w:val="24"/>
          <w:szCs w:val="24"/>
          <w:rtl/>
        </w:rPr>
        <w:t xml:space="preserve"> </w:t>
      </w:r>
      <w:r w:rsidR="009655D4">
        <w:rPr>
          <w:rFonts w:asciiTheme="majorBidi" w:hAnsiTheme="majorBidi" w:cs="B Nazanin"/>
          <w:sz w:val="24"/>
          <w:szCs w:val="24"/>
          <w:rtl/>
        </w:rPr>
        <w:t>انتهاي انجام كار</w:t>
      </w:r>
      <w:r w:rsidRPr="009655D4">
        <w:rPr>
          <w:rFonts w:asciiTheme="majorBidi" w:hAnsiTheme="majorBidi" w:cs="B Nazanin"/>
          <w:sz w:val="24"/>
          <w:szCs w:val="24"/>
          <w:rtl/>
        </w:rPr>
        <w:t xml:space="preserve"> فرم"درخواست </w:t>
      </w:r>
      <w:r w:rsidR="009655D4">
        <w:rPr>
          <w:rFonts w:asciiTheme="majorBidi" w:hAnsiTheme="majorBidi" w:cs="B Nazanin"/>
          <w:sz w:val="24"/>
          <w:szCs w:val="24"/>
          <w:rtl/>
        </w:rPr>
        <w:t>انجام كار</w:t>
      </w:r>
      <w:r w:rsidRPr="009655D4">
        <w:rPr>
          <w:rFonts w:asciiTheme="majorBidi" w:hAnsiTheme="majorBidi" w:cs="B Nazanin"/>
          <w:sz w:val="24"/>
          <w:szCs w:val="24"/>
          <w:rtl/>
        </w:rPr>
        <w:t>ه</w:t>
      </w:r>
      <w:r w:rsidR="009655D4">
        <w:rPr>
          <w:rFonts w:asciiTheme="majorBidi" w:hAnsiTheme="majorBidi" w:cs="B Nazanin"/>
          <w:sz w:val="24"/>
          <w:szCs w:val="24"/>
          <w:rtl/>
        </w:rPr>
        <w:t>اي تعميراتي" دستگاه مورد نظر را</w:t>
      </w:r>
      <w:r w:rsidRPr="009655D4">
        <w:rPr>
          <w:rFonts w:asciiTheme="majorBidi" w:hAnsiTheme="majorBidi" w:cs="B Nazanin"/>
          <w:sz w:val="24"/>
          <w:szCs w:val="24"/>
          <w:rtl/>
        </w:rPr>
        <w:t>، تكميل و امضاء نمايد و</w:t>
      </w:r>
      <w:r w:rsidR="006E53AC" w:rsidRPr="009655D4">
        <w:rPr>
          <w:rFonts w:asciiTheme="majorBidi" w:hAnsiTheme="majorBidi" w:cs="B Nazanin"/>
          <w:sz w:val="24"/>
          <w:szCs w:val="24"/>
          <w:rtl/>
        </w:rPr>
        <w:t xml:space="preserve"> از طريق سيستم مكاتبات اداري </w:t>
      </w:r>
      <w:r w:rsidR="006D0041">
        <w:rPr>
          <w:rFonts w:asciiTheme="majorBidi" w:hAnsiTheme="majorBidi" w:cs="B Nazanin"/>
          <w:sz w:val="24"/>
          <w:szCs w:val="24"/>
          <w:rtl/>
        </w:rPr>
        <w:t>اتوماسیونی</w:t>
      </w:r>
      <w:r w:rsidRPr="009655D4">
        <w:rPr>
          <w:rFonts w:asciiTheme="majorBidi" w:hAnsiTheme="majorBidi" w:cs="B Nazanin"/>
          <w:sz w:val="24"/>
          <w:szCs w:val="24"/>
          <w:rtl/>
        </w:rPr>
        <w:t xml:space="preserve"> به روساي واحد هاي (</w:t>
      </w:r>
      <w:r w:rsidR="006D0041">
        <w:rPr>
          <w:rFonts w:asciiTheme="majorBidi" w:hAnsiTheme="majorBidi" w:cs="B Nazanin" w:hint="cs"/>
          <w:sz w:val="24"/>
          <w:szCs w:val="24"/>
          <w:rtl/>
        </w:rPr>
        <w:t>--</w:t>
      </w:r>
      <w:r w:rsidR="006E53AC" w:rsidRPr="009655D4">
        <w:rPr>
          <w:rFonts w:asciiTheme="majorBidi" w:hAnsiTheme="majorBidi" w:cs="B Nazanin"/>
          <w:sz w:val="24"/>
          <w:szCs w:val="24"/>
          <w:rtl/>
        </w:rPr>
        <w:t>)</w:t>
      </w:r>
      <w:r w:rsidRPr="009655D4">
        <w:rPr>
          <w:rFonts w:asciiTheme="majorBidi" w:hAnsiTheme="majorBidi" w:cs="B Nazanin"/>
          <w:sz w:val="24"/>
          <w:szCs w:val="24"/>
          <w:rtl/>
        </w:rPr>
        <w:t xml:space="preserve"> ارسال نمايد.</w:t>
      </w:r>
    </w:p>
    <w:p w14:paraId="63EA5ADB" w14:textId="2A27D614" w:rsidR="00985EF6" w:rsidRDefault="009655D4" w:rsidP="006D0041">
      <w:pPr>
        <w:tabs>
          <w:tab w:val="left" w:pos="424"/>
        </w:tabs>
        <w:spacing w:after="0" w:line="360" w:lineRule="auto"/>
        <w:jc w:val="both"/>
        <w:rPr>
          <w:rFonts w:asciiTheme="majorBidi" w:hAnsiTheme="majorBidi" w:cs="B Nazanin"/>
          <w:sz w:val="24"/>
          <w:szCs w:val="24"/>
          <w:rtl/>
        </w:rPr>
      </w:pPr>
      <w:r>
        <w:rPr>
          <w:rFonts w:asciiTheme="majorBidi" w:hAnsiTheme="majorBidi" w:cs="B Nazanin"/>
          <w:sz w:val="24"/>
          <w:szCs w:val="24"/>
          <w:rtl/>
        </w:rPr>
        <w:lastRenderedPageBreak/>
        <w:tab/>
        <w:t xml:space="preserve">روساي واحدهاي </w:t>
      </w:r>
      <w:r w:rsidR="00985EF6" w:rsidRPr="009655D4">
        <w:rPr>
          <w:rFonts w:asciiTheme="majorBidi" w:hAnsiTheme="majorBidi" w:cs="B Nazanin"/>
          <w:sz w:val="24"/>
          <w:szCs w:val="24"/>
          <w:rtl/>
        </w:rPr>
        <w:t>(</w:t>
      </w:r>
      <w:r w:rsidR="006D0041">
        <w:rPr>
          <w:rFonts w:asciiTheme="majorBidi" w:hAnsiTheme="majorBidi" w:cs="B Nazanin" w:hint="cs"/>
          <w:sz w:val="24"/>
          <w:szCs w:val="24"/>
          <w:rtl/>
        </w:rPr>
        <w:t>--</w:t>
      </w:r>
      <w:r w:rsidR="00985EF6" w:rsidRPr="009655D4">
        <w:rPr>
          <w:rFonts w:asciiTheme="majorBidi" w:hAnsiTheme="majorBidi" w:cs="B Nazanin"/>
          <w:sz w:val="24"/>
          <w:szCs w:val="24"/>
          <w:rtl/>
        </w:rPr>
        <w:t xml:space="preserve">) نيز موظفند بلافاصله پس از امضاء، از طريق سيستم مكاتبات اداري </w:t>
      </w:r>
      <w:r w:rsidR="006D0041">
        <w:rPr>
          <w:rFonts w:asciiTheme="majorBidi" w:hAnsiTheme="majorBidi" w:cs="B Nazanin"/>
          <w:sz w:val="24"/>
          <w:szCs w:val="24"/>
          <w:rtl/>
        </w:rPr>
        <w:t>اتوماسیونی</w:t>
      </w:r>
      <w:r w:rsidR="00985EF6" w:rsidRPr="009655D4">
        <w:rPr>
          <w:rFonts w:asciiTheme="majorBidi" w:hAnsiTheme="majorBidi" w:cs="B Nazanin"/>
          <w:sz w:val="24"/>
          <w:szCs w:val="24"/>
          <w:rtl/>
        </w:rPr>
        <w:t>، آن را به رييس واحد برنامه‌ريزي ارسال نمايند.</w:t>
      </w:r>
    </w:p>
    <w:p w14:paraId="30AC5C80" w14:textId="77777777" w:rsidR="008C39A3" w:rsidRDefault="008C39A3" w:rsidP="004C747D">
      <w:pPr>
        <w:tabs>
          <w:tab w:val="left" w:pos="424"/>
        </w:tabs>
        <w:spacing w:after="0" w:line="360" w:lineRule="auto"/>
        <w:jc w:val="both"/>
        <w:rPr>
          <w:rFonts w:asciiTheme="majorBidi" w:hAnsiTheme="majorBidi" w:cs="B Nazanin"/>
          <w:sz w:val="24"/>
          <w:szCs w:val="24"/>
          <w:rtl/>
        </w:rPr>
      </w:pPr>
    </w:p>
    <w:p w14:paraId="5F656547" w14:textId="77777777" w:rsidR="008C39A3" w:rsidRDefault="008C39A3" w:rsidP="008C39A3">
      <w:pPr>
        <w:spacing w:line="360" w:lineRule="auto"/>
        <w:jc w:val="both"/>
        <w:outlineLvl w:val="3"/>
        <w:rPr>
          <w:rStyle w:val="Strong"/>
          <w:rFonts w:eastAsiaTheme="majorEastAsia" w:cs="B Nazanin"/>
          <w:sz w:val="24"/>
          <w:szCs w:val="24"/>
          <w:rtl/>
        </w:rPr>
      </w:pPr>
      <w:bookmarkStart w:id="33" w:name="_Toc351441954"/>
      <w:r w:rsidRPr="009655D4">
        <w:rPr>
          <w:rStyle w:val="Strong"/>
          <w:rFonts w:eastAsiaTheme="majorEastAsia" w:cs="B Nazanin" w:hint="cs"/>
          <w:sz w:val="24"/>
          <w:szCs w:val="24"/>
          <w:rtl/>
        </w:rPr>
        <w:t xml:space="preserve">5- </w:t>
      </w:r>
      <w:r>
        <w:rPr>
          <w:rStyle w:val="Strong"/>
          <w:rFonts w:eastAsiaTheme="majorEastAsia" w:cs="B Nazanin" w:hint="cs"/>
          <w:sz w:val="24"/>
          <w:szCs w:val="24"/>
          <w:rtl/>
        </w:rPr>
        <w:t>3</w:t>
      </w:r>
      <w:r w:rsidRPr="009655D4">
        <w:rPr>
          <w:rStyle w:val="Strong"/>
          <w:rFonts w:eastAsiaTheme="majorEastAsia" w:cs="B Nazanin" w:hint="cs"/>
          <w:sz w:val="24"/>
          <w:szCs w:val="24"/>
          <w:rtl/>
        </w:rPr>
        <w:t>-</w:t>
      </w:r>
      <w:r w:rsidRPr="009655D4">
        <w:rPr>
          <w:rStyle w:val="Strong"/>
          <w:rFonts w:eastAsiaTheme="majorEastAsia" w:cs="B Nazanin"/>
          <w:sz w:val="24"/>
          <w:szCs w:val="24"/>
          <w:rtl/>
        </w:rPr>
        <w:t xml:space="preserve"> </w:t>
      </w:r>
      <w:r w:rsidRPr="009655D4">
        <w:rPr>
          <w:rStyle w:val="Strong"/>
          <w:rFonts w:eastAsiaTheme="majorEastAsia" w:cs="B Nazanin" w:hint="cs"/>
          <w:sz w:val="24"/>
          <w:szCs w:val="24"/>
          <w:rtl/>
        </w:rPr>
        <w:t xml:space="preserve"> </w:t>
      </w:r>
      <w:r w:rsidRPr="001B4676">
        <w:rPr>
          <w:rFonts w:ascii="Tahoma" w:eastAsia="Times New Roman" w:hAnsi="Tahoma" w:cs="B Nazanin"/>
          <w:b/>
          <w:bCs/>
          <w:sz w:val="24"/>
          <w:szCs w:val="24"/>
          <w:rtl/>
        </w:rPr>
        <w:t>گزارشات</w:t>
      </w:r>
      <w:bookmarkEnd w:id="33"/>
    </w:p>
    <w:p w14:paraId="4FEB3945" w14:textId="165C9D94" w:rsidR="008C39A3" w:rsidRPr="001B4676" w:rsidRDefault="008C39A3" w:rsidP="009A21C7">
      <w:pPr>
        <w:spacing w:after="0" w:line="360" w:lineRule="auto"/>
        <w:jc w:val="both"/>
        <w:rPr>
          <w:rFonts w:ascii="Tahoma" w:eastAsia="Times New Roman" w:hAnsi="Tahoma" w:cs="B Nazanin"/>
          <w:sz w:val="24"/>
          <w:szCs w:val="24"/>
          <w:rtl/>
        </w:rPr>
      </w:pPr>
      <w:r w:rsidRPr="001B4676">
        <w:rPr>
          <w:rFonts w:ascii="Tahoma" w:eastAsia="Times New Roman" w:hAnsi="Tahoma" w:cs="B Nazanin"/>
          <w:sz w:val="24"/>
          <w:szCs w:val="24"/>
          <w:rtl/>
        </w:rPr>
        <w:t xml:space="preserve">مسئولين واحدهاي تعميراتي مؤظفند كليه اقدامات انجام شده شامل تعميرات روزمره و اضطراري را بصورت روزانه طي </w:t>
      </w:r>
      <w:r w:rsidRPr="006D0041">
        <w:rPr>
          <w:rFonts w:asciiTheme="majorBidi" w:hAnsiTheme="majorBidi" w:cs="B Nazanin" w:hint="cs"/>
          <w:sz w:val="24"/>
          <w:szCs w:val="24"/>
          <w:rtl/>
        </w:rPr>
        <w:t>فرم</w:t>
      </w:r>
      <w:r w:rsidRPr="006D0041">
        <w:rPr>
          <w:rFonts w:asciiTheme="majorBidi" w:hAnsiTheme="majorBidi" w:cs="Times New Roman" w:hint="cs"/>
          <w:sz w:val="24"/>
          <w:szCs w:val="24"/>
          <w:rtl/>
        </w:rPr>
        <w:t>"</w:t>
      </w:r>
      <w:r w:rsidRPr="006D0041">
        <w:rPr>
          <w:rFonts w:asciiTheme="majorBidi" w:hAnsiTheme="majorBidi" w:cs="B Nazanin" w:hint="cs"/>
          <w:sz w:val="24"/>
          <w:szCs w:val="24"/>
          <w:rtl/>
        </w:rPr>
        <w:t>گزارش</w:t>
      </w:r>
      <w:r w:rsidRPr="006D0041">
        <w:rPr>
          <w:rFonts w:asciiTheme="majorBidi" w:hAnsiTheme="majorBidi" w:cs="B Nazanin"/>
          <w:sz w:val="24"/>
          <w:szCs w:val="24"/>
          <w:rtl/>
        </w:rPr>
        <w:t xml:space="preserve"> </w:t>
      </w:r>
      <w:r w:rsidRPr="006D0041">
        <w:rPr>
          <w:rFonts w:asciiTheme="majorBidi" w:hAnsiTheme="majorBidi" w:cs="B Nazanin" w:hint="cs"/>
          <w:sz w:val="24"/>
          <w:szCs w:val="24"/>
          <w:rtl/>
        </w:rPr>
        <w:t>روزانه</w:t>
      </w:r>
      <w:r w:rsidRPr="006D0041">
        <w:rPr>
          <w:rFonts w:asciiTheme="majorBidi" w:hAnsiTheme="majorBidi" w:cs="B Nazanin"/>
          <w:sz w:val="24"/>
          <w:szCs w:val="24"/>
          <w:rtl/>
        </w:rPr>
        <w:t xml:space="preserve"> </w:t>
      </w:r>
      <w:r w:rsidRPr="006D0041">
        <w:rPr>
          <w:rFonts w:asciiTheme="majorBidi" w:hAnsiTheme="majorBidi" w:cs="B Nazanin" w:hint="cs"/>
          <w:sz w:val="24"/>
          <w:szCs w:val="24"/>
          <w:rtl/>
        </w:rPr>
        <w:t>واحد</w:t>
      </w:r>
      <w:r w:rsidR="009A21C7" w:rsidRPr="006D0041">
        <w:rPr>
          <w:rFonts w:asciiTheme="majorBidi" w:hAnsiTheme="majorBidi" w:cs="B Nazanin" w:hint="cs"/>
          <w:sz w:val="24"/>
          <w:szCs w:val="24"/>
          <w:rtl/>
        </w:rPr>
        <w:t>هاي</w:t>
      </w:r>
      <w:r w:rsidRPr="006D0041">
        <w:rPr>
          <w:rFonts w:asciiTheme="majorBidi" w:hAnsiTheme="majorBidi" w:cs="B Nazanin"/>
          <w:sz w:val="24"/>
          <w:szCs w:val="24"/>
          <w:rtl/>
        </w:rPr>
        <w:t xml:space="preserve"> </w:t>
      </w:r>
      <w:r w:rsidRPr="006D0041">
        <w:rPr>
          <w:rFonts w:asciiTheme="majorBidi" w:hAnsiTheme="majorBidi" w:cs="B Nazanin" w:hint="cs"/>
          <w:sz w:val="24"/>
          <w:szCs w:val="24"/>
          <w:rtl/>
        </w:rPr>
        <w:t>تعمیرات</w:t>
      </w:r>
      <w:r w:rsidR="009A21C7" w:rsidRPr="006D0041">
        <w:rPr>
          <w:rFonts w:asciiTheme="majorBidi" w:hAnsiTheme="majorBidi" w:cs="B Nazanin" w:hint="cs"/>
          <w:sz w:val="24"/>
          <w:szCs w:val="24"/>
          <w:rtl/>
        </w:rPr>
        <w:t>ي</w:t>
      </w:r>
      <w:r w:rsidRPr="006D0041">
        <w:rPr>
          <w:rFonts w:asciiTheme="majorBidi" w:hAnsiTheme="majorBidi" w:cs="Times New Roman" w:hint="cs"/>
          <w:sz w:val="24"/>
          <w:szCs w:val="24"/>
          <w:rtl/>
        </w:rPr>
        <w:t xml:space="preserve">" </w:t>
      </w:r>
      <w:r w:rsidRPr="006D0041">
        <w:rPr>
          <w:rFonts w:ascii="Tahoma" w:eastAsia="Times New Roman" w:hAnsi="Tahoma" w:cs="B Nazanin" w:hint="cs"/>
          <w:sz w:val="24"/>
          <w:szCs w:val="24"/>
          <w:rtl/>
        </w:rPr>
        <w:t xml:space="preserve">به شماره </w:t>
      </w:r>
      <w:r w:rsidRPr="006D0041">
        <w:rPr>
          <w:rFonts w:asciiTheme="majorBidi" w:eastAsia="Times New Roman" w:hAnsiTheme="majorBidi" w:cstheme="majorBidi"/>
          <w:sz w:val="24"/>
          <w:szCs w:val="24"/>
        </w:rPr>
        <w:t>MPU/F-02-02-</w:t>
      </w:r>
      <w:r w:rsidR="009A21C7" w:rsidRPr="006D0041">
        <w:rPr>
          <w:rFonts w:asciiTheme="majorBidi" w:eastAsia="Times New Roman" w:hAnsiTheme="majorBidi" w:cstheme="majorBidi"/>
          <w:sz w:val="24"/>
          <w:szCs w:val="24"/>
        </w:rPr>
        <w:t>01</w:t>
      </w:r>
      <w:r w:rsidRPr="006D0041">
        <w:rPr>
          <w:rFonts w:ascii="Tahoma" w:eastAsia="Times New Roman" w:hAnsi="Tahoma" w:cs="B Nazanin" w:hint="cs"/>
          <w:sz w:val="24"/>
          <w:szCs w:val="24"/>
          <w:rtl/>
        </w:rPr>
        <w:t xml:space="preserve"> پيوست 7-1-2</w:t>
      </w:r>
      <w:r>
        <w:rPr>
          <w:rFonts w:ascii="Tahoma" w:eastAsia="Times New Roman" w:hAnsi="Tahoma" w:cs="B Nazanin" w:hint="cs"/>
          <w:sz w:val="24"/>
          <w:szCs w:val="24"/>
          <w:rtl/>
        </w:rPr>
        <w:t xml:space="preserve"> </w:t>
      </w:r>
      <w:r w:rsidRPr="001B4676">
        <w:rPr>
          <w:rFonts w:ascii="Tahoma" w:eastAsia="Times New Roman" w:hAnsi="Tahoma" w:cs="B Nazanin"/>
          <w:sz w:val="24"/>
          <w:szCs w:val="24"/>
          <w:rtl/>
        </w:rPr>
        <w:t>به رئيس تعميرات گزارش نمايند.</w:t>
      </w:r>
    </w:p>
    <w:p w14:paraId="0E00FC2A" w14:textId="1087B338" w:rsidR="008C39A3" w:rsidRPr="001B4676" w:rsidRDefault="008C39A3" w:rsidP="008C39A3">
      <w:pPr>
        <w:spacing w:after="100" w:line="360" w:lineRule="auto"/>
        <w:jc w:val="both"/>
        <w:rPr>
          <w:rFonts w:ascii="Tahoma" w:eastAsia="Times New Roman" w:hAnsi="Tahoma" w:cs="B Nazanin"/>
          <w:sz w:val="24"/>
          <w:szCs w:val="24"/>
          <w:rtl/>
        </w:rPr>
      </w:pPr>
      <w:r w:rsidRPr="001B4676">
        <w:rPr>
          <w:rFonts w:ascii="Tahoma" w:eastAsia="Times New Roman" w:hAnsi="Tahoma" w:cs="B Nazanin"/>
          <w:sz w:val="24"/>
          <w:szCs w:val="24"/>
          <w:rtl/>
        </w:rPr>
        <w:t xml:space="preserve">همچنين سوابق تعميرات اضطراري انجام شده روي تجهيزات دوار در </w:t>
      </w:r>
      <w:r w:rsidRPr="006D0041">
        <w:rPr>
          <w:rFonts w:asciiTheme="majorBidi" w:hAnsiTheme="majorBidi" w:cs="B Nazanin" w:hint="cs"/>
          <w:sz w:val="24"/>
          <w:szCs w:val="24"/>
          <w:rtl/>
        </w:rPr>
        <w:t>فرم</w:t>
      </w:r>
      <w:r w:rsidRPr="006D0041">
        <w:rPr>
          <w:rFonts w:asciiTheme="majorBidi" w:hAnsiTheme="majorBidi" w:cs="Times New Roman" w:hint="cs"/>
          <w:sz w:val="24"/>
          <w:szCs w:val="24"/>
          <w:rtl/>
        </w:rPr>
        <w:t>"</w:t>
      </w:r>
      <w:r w:rsidRPr="006D0041">
        <w:rPr>
          <w:rFonts w:asciiTheme="majorBidi" w:hAnsiTheme="majorBidi" w:cs="B Nazanin" w:hint="cs"/>
          <w:sz w:val="24"/>
          <w:szCs w:val="24"/>
          <w:rtl/>
        </w:rPr>
        <w:t xml:space="preserve"> گزارش</w:t>
      </w:r>
      <w:r w:rsidRPr="006D0041">
        <w:rPr>
          <w:rFonts w:asciiTheme="majorBidi" w:hAnsiTheme="majorBidi" w:cs="B Nazanin"/>
          <w:sz w:val="24"/>
          <w:szCs w:val="24"/>
          <w:rtl/>
        </w:rPr>
        <w:t xml:space="preserve"> </w:t>
      </w:r>
      <w:r w:rsidRPr="006D0041">
        <w:rPr>
          <w:rFonts w:asciiTheme="majorBidi" w:hAnsiTheme="majorBidi" w:cs="B Nazanin" w:hint="cs"/>
          <w:sz w:val="24"/>
          <w:szCs w:val="24"/>
          <w:rtl/>
        </w:rPr>
        <w:t>تعميرات</w:t>
      </w:r>
      <w:r w:rsidRPr="006D0041">
        <w:rPr>
          <w:rFonts w:asciiTheme="majorBidi" w:hAnsiTheme="majorBidi" w:cs="B Nazanin"/>
          <w:sz w:val="24"/>
          <w:szCs w:val="24"/>
          <w:rtl/>
        </w:rPr>
        <w:t xml:space="preserve"> </w:t>
      </w:r>
      <w:r w:rsidRPr="006D0041">
        <w:rPr>
          <w:rFonts w:asciiTheme="majorBidi" w:hAnsiTheme="majorBidi" w:cs="B Nazanin" w:hint="cs"/>
          <w:sz w:val="24"/>
          <w:szCs w:val="24"/>
          <w:rtl/>
        </w:rPr>
        <w:t>اضطراري</w:t>
      </w:r>
      <w:r w:rsidRPr="006D0041">
        <w:rPr>
          <w:rFonts w:asciiTheme="majorBidi" w:hAnsiTheme="majorBidi" w:cs="B Nazanin"/>
          <w:sz w:val="24"/>
          <w:szCs w:val="24"/>
          <w:rtl/>
        </w:rPr>
        <w:t xml:space="preserve"> </w:t>
      </w:r>
      <w:r w:rsidRPr="006D0041">
        <w:rPr>
          <w:rFonts w:asciiTheme="majorBidi" w:hAnsiTheme="majorBidi" w:cs="B Nazanin" w:hint="cs"/>
          <w:sz w:val="24"/>
          <w:szCs w:val="24"/>
          <w:rtl/>
        </w:rPr>
        <w:t>تجهيزات</w:t>
      </w:r>
      <w:r w:rsidRPr="006D0041">
        <w:rPr>
          <w:rFonts w:asciiTheme="majorBidi" w:hAnsiTheme="majorBidi" w:cs="B Nazanin"/>
          <w:sz w:val="24"/>
          <w:szCs w:val="24"/>
          <w:rtl/>
        </w:rPr>
        <w:t xml:space="preserve"> </w:t>
      </w:r>
      <w:r w:rsidRPr="006D0041">
        <w:rPr>
          <w:rFonts w:asciiTheme="majorBidi" w:hAnsiTheme="majorBidi" w:cs="B Nazanin" w:hint="cs"/>
          <w:sz w:val="24"/>
          <w:szCs w:val="24"/>
          <w:rtl/>
        </w:rPr>
        <w:t>دوار</w:t>
      </w:r>
      <w:r w:rsidRPr="006D0041">
        <w:rPr>
          <w:rFonts w:ascii="Tahoma" w:eastAsia="Times New Roman" w:hAnsi="Tahoma" w:cs="Times New Roman" w:hint="cs"/>
          <w:sz w:val="24"/>
          <w:szCs w:val="24"/>
          <w:rtl/>
        </w:rPr>
        <w:t>"</w:t>
      </w:r>
      <w:r w:rsidRPr="006D0041">
        <w:rPr>
          <w:rFonts w:ascii="Tahoma" w:eastAsia="Times New Roman" w:hAnsi="Tahoma" w:cs="B Nazanin" w:hint="cs"/>
          <w:sz w:val="24"/>
          <w:szCs w:val="24"/>
          <w:rtl/>
        </w:rPr>
        <w:t xml:space="preserve"> به شماره </w:t>
      </w:r>
      <w:r w:rsidRPr="006D0041">
        <w:rPr>
          <w:rFonts w:asciiTheme="majorBidi" w:eastAsia="Times New Roman" w:hAnsiTheme="majorBidi" w:cstheme="majorBidi"/>
          <w:sz w:val="24"/>
          <w:szCs w:val="24"/>
        </w:rPr>
        <w:t>MPU/F-02-03-00</w:t>
      </w:r>
      <w:r w:rsidRPr="006D0041">
        <w:rPr>
          <w:rFonts w:ascii="Tahoma" w:eastAsia="Times New Roman" w:hAnsi="Tahoma" w:cs="B Nazanin" w:hint="cs"/>
          <w:sz w:val="24"/>
          <w:szCs w:val="24"/>
          <w:rtl/>
        </w:rPr>
        <w:t xml:space="preserve"> پيوست 7-1-3</w:t>
      </w:r>
      <w:r>
        <w:rPr>
          <w:rFonts w:ascii="Tahoma" w:eastAsia="Times New Roman" w:hAnsi="Tahoma" w:cs="B Nazanin" w:hint="cs"/>
          <w:sz w:val="24"/>
          <w:szCs w:val="24"/>
          <w:rtl/>
        </w:rPr>
        <w:t xml:space="preserve"> </w:t>
      </w:r>
      <w:r w:rsidRPr="001B4676">
        <w:rPr>
          <w:rFonts w:ascii="Tahoma" w:eastAsia="Times New Roman" w:hAnsi="Tahoma" w:cs="B Nazanin"/>
          <w:sz w:val="24"/>
          <w:szCs w:val="24"/>
          <w:rtl/>
        </w:rPr>
        <w:t>ثبت و در پرونده تجهيز مذكور بايگاني مي‌گردد.</w:t>
      </w:r>
    </w:p>
    <w:p w14:paraId="56D6808B" w14:textId="77777777" w:rsidR="008C39A3" w:rsidRPr="009655D4" w:rsidRDefault="008C39A3" w:rsidP="008C39A3">
      <w:pPr>
        <w:spacing w:line="360" w:lineRule="auto"/>
        <w:jc w:val="both"/>
        <w:outlineLvl w:val="3"/>
        <w:rPr>
          <w:rStyle w:val="Strong"/>
          <w:rFonts w:eastAsiaTheme="majorEastAsia" w:cs="B Nazanin"/>
          <w:sz w:val="24"/>
          <w:szCs w:val="24"/>
          <w:rtl/>
        </w:rPr>
      </w:pPr>
    </w:p>
    <w:p w14:paraId="7E0E318E" w14:textId="77777777" w:rsidR="008C39A3" w:rsidRPr="009655D4" w:rsidRDefault="008C39A3" w:rsidP="004C747D">
      <w:pPr>
        <w:tabs>
          <w:tab w:val="left" w:pos="424"/>
        </w:tabs>
        <w:spacing w:after="0" w:line="360" w:lineRule="auto"/>
        <w:jc w:val="both"/>
        <w:rPr>
          <w:rFonts w:asciiTheme="majorBidi" w:hAnsiTheme="majorBidi" w:cs="B Nazanin"/>
          <w:sz w:val="24"/>
          <w:szCs w:val="24"/>
          <w:rtl/>
        </w:rPr>
      </w:pPr>
    </w:p>
    <w:p w14:paraId="0190055B" w14:textId="77777777" w:rsidR="00341F88" w:rsidRPr="009655D4" w:rsidRDefault="00341F88" w:rsidP="004C747D">
      <w:pPr>
        <w:spacing w:line="360" w:lineRule="auto"/>
        <w:jc w:val="both"/>
        <w:rPr>
          <w:rFonts w:asciiTheme="majorBidi" w:hAnsiTheme="majorBidi" w:cs="B Nazanin"/>
          <w:sz w:val="24"/>
          <w:szCs w:val="24"/>
          <w:rtl/>
        </w:rPr>
      </w:pPr>
    </w:p>
    <w:p w14:paraId="0D2A35C6" w14:textId="77777777" w:rsidR="00341F88" w:rsidRPr="009655D4" w:rsidRDefault="00341F88" w:rsidP="004C747D">
      <w:pPr>
        <w:spacing w:line="360" w:lineRule="auto"/>
        <w:jc w:val="both"/>
        <w:rPr>
          <w:rFonts w:asciiTheme="majorBidi" w:hAnsiTheme="majorBidi" w:cs="B Nazanin"/>
          <w:sz w:val="24"/>
          <w:szCs w:val="24"/>
          <w:rtl/>
        </w:rPr>
      </w:pPr>
    </w:p>
    <w:p w14:paraId="275DABDF" w14:textId="77777777" w:rsidR="006E53AC" w:rsidRPr="009655D4" w:rsidRDefault="006E53AC" w:rsidP="004C747D">
      <w:pPr>
        <w:bidi w:val="0"/>
        <w:rPr>
          <w:rFonts w:asciiTheme="majorBidi" w:hAnsiTheme="majorBidi" w:cs="B Nazanin"/>
          <w:sz w:val="24"/>
          <w:szCs w:val="24"/>
        </w:rPr>
      </w:pPr>
      <w:r w:rsidRPr="009655D4">
        <w:rPr>
          <w:rFonts w:asciiTheme="majorBidi" w:hAnsiTheme="majorBidi" w:cs="B Nazanin"/>
          <w:sz w:val="24"/>
          <w:szCs w:val="24"/>
          <w:rtl/>
        </w:rPr>
        <w:br w:type="page"/>
      </w:r>
    </w:p>
    <w:p w14:paraId="4F975F2B" w14:textId="77777777" w:rsidR="00C26D9C" w:rsidRPr="00F16F62" w:rsidRDefault="00515D47" w:rsidP="004C747D">
      <w:pPr>
        <w:spacing w:line="360" w:lineRule="auto"/>
        <w:jc w:val="both"/>
        <w:outlineLvl w:val="2"/>
        <w:rPr>
          <w:rFonts w:asciiTheme="majorBidi" w:hAnsiTheme="majorBidi" w:cs="B Nazanin"/>
          <w:b/>
          <w:bCs/>
          <w:sz w:val="24"/>
          <w:szCs w:val="24"/>
          <w:rtl/>
        </w:rPr>
      </w:pPr>
      <w:r w:rsidRPr="00F16F62">
        <w:rPr>
          <w:rFonts w:asciiTheme="majorBidi" w:hAnsiTheme="majorBidi" w:cs="B Nazanin"/>
          <w:b/>
          <w:bCs/>
          <w:sz w:val="24"/>
          <w:szCs w:val="24"/>
          <w:rtl/>
        </w:rPr>
        <w:lastRenderedPageBreak/>
        <w:t xml:space="preserve"> </w:t>
      </w:r>
      <w:bookmarkStart w:id="34" w:name="_Toc351441955"/>
      <w:r w:rsidR="00C26D9C" w:rsidRPr="00F16F62">
        <w:rPr>
          <w:rFonts w:asciiTheme="majorBidi" w:hAnsiTheme="majorBidi" w:cs="B Nazanin"/>
          <w:b/>
          <w:bCs/>
          <w:sz w:val="24"/>
          <w:szCs w:val="24"/>
          <w:rtl/>
        </w:rPr>
        <w:t>6-مراجع</w:t>
      </w:r>
      <w:bookmarkEnd w:id="34"/>
    </w:p>
    <w:p w14:paraId="7D2ACBF2" w14:textId="77777777" w:rsidR="00C26D9C" w:rsidRPr="00F16F62" w:rsidRDefault="00C26D9C" w:rsidP="004C747D">
      <w:pPr>
        <w:spacing w:line="360" w:lineRule="auto"/>
        <w:jc w:val="both"/>
        <w:rPr>
          <w:rFonts w:asciiTheme="majorBidi" w:hAnsiTheme="majorBidi" w:cs="B Nazanin"/>
          <w:b/>
          <w:bCs/>
          <w:sz w:val="24"/>
          <w:szCs w:val="24"/>
          <w:rtl/>
        </w:rPr>
      </w:pPr>
    </w:p>
    <w:p w14:paraId="6DDF0AD5" w14:textId="77777777" w:rsidR="00C26D9C" w:rsidRPr="00F16F62" w:rsidRDefault="00C26D9C" w:rsidP="004C747D">
      <w:pPr>
        <w:spacing w:line="360" w:lineRule="auto"/>
        <w:jc w:val="both"/>
        <w:outlineLvl w:val="2"/>
        <w:rPr>
          <w:rFonts w:asciiTheme="majorBidi" w:hAnsiTheme="majorBidi" w:cs="B Nazanin"/>
          <w:b/>
          <w:bCs/>
          <w:sz w:val="24"/>
          <w:szCs w:val="24"/>
          <w:rtl/>
        </w:rPr>
      </w:pPr>
      <w:bookmarkStart w:id="35" w:name="_Toc351441956"/>
      <w:r w:rsidRPr="00F16F62">
        <w:rPr>
          <w:rFonts w:asciiTheme="majorBidi" w:hAnsiTheme="majorBidi" w:cs="B Nazanin"/>
          <w:b/>
          <w:bCs/>
          <w:sz w:val="24"/>
          <w:szCs w:val="24"/>
          <w:rtl/>
        </w:rPr>
        <w:t>7</w:t>
      </w:r>
      <w:r w:rsidR="00515D47" w:rsidRPr="00F16F62">
        <w:rPr>
          <w:rFonts w:asciiTheme="majorBidi" w:hAnsiTheme="majorBidi" w:cs="B Nazanin"/>
          <w:b/>
          <w:bCs/>
          <w:sz w:val="24"/>
          <w:szCs w:val="24"/>
          <w:rtl/>
        </w:rPr>
        <w:t>-</w:t>
      </w:r>
      <w:r w:rsidR="00916EE1" w:rsidRPr="00F16F62">
        <w:rPr>
          <w:rFonts w:asciiTheme="majorBidi" w:hAnsiTheme="majorBidi" w:cs="B Nazanin"/>
          <w:b/>
          <w:bCs/>
          <w:sz w:val="24"/>
          <w:szCs w:val="24"/>
          <w:rtl/>
        </w:rPr>
        <w:t xml:space="preserve"> </w:t>
      </w:r>
      <w:r w:rsidR="00515D47" w:rsidRPr="00F16F62">
        <w:rPr>
          <w:rFonts w:asciiTheme="majorBidi" w:hAnsiTheme="majorBidi" w:cs="B Nazanin"/>
          <w:b/>
          <w:bCs/>
          <w:sz w:val="24"/>
          <w:szCs w:val="24"/>
          <w:rtl/>
        </w:rPr>
        <w:t>پيوست</w:t>
      </w:r>
      <w:bookmarkEnd w:id="35"/>
      <w:r w:rsidR="008274D7">
        <w:rPr>
          <w:rFonts w:asciiTheme="majorBidi" w:hAnsiTheme="majorBidi" w:cs="B Nazanin" w:hint="cs"/>
          <w:b/>
          <w:bCs/>
          <w:sz w:val="24"/>
          <w:szCs w:val="24"/>
          <w:rtl/>
        </w:rPr>
        <w:t>‌ها</w:t>
      </w:r>
    </w:p>
    <w:p w14:paraId="20AF7A67" w14:textId="77777777" w:rsidR="005A6279" w:rsidRPr="00F16F62" w:rsidRDefault="004A0AB5" w:rsidP="004C747D">
      <w:pPr>
        <w:spacing w:line="360" w:lineRule="auto"/>
        <w:jc w:val="both"/>
        <w:rPr>
          <w:rFonts w:asciiTheme="majorBidi" w:hAnsiTheme="majorBidi" w:cs="B Nazanin"/>
          <w:b/>
          <w:bCs/>
          <w:sz w:val="24"/>
          <w:szCs w:val="24"/>
          <w:rtl/>
        </w:rPr>
      </w:pPr>
      <w:r w:rsidRPr="00F16F62">
        <w:rPr>
          <w:rFonts w:asciiTheme="majorBidi" w:hAnsiTheme="majorBidi" w:cs="B Nazanin"/>
          <w:b/>
          <w:bCs/>
          <w:sz w:val="24"/>
          <w:szCs w:val="24"/>
          <w:rtl/>
        </w:rPr>
        <w:t>7-1</w:t>
      </w:r>
      <w:r w:rsidR="005A6279" w:rsidRPr="00F16F62">
        <w:rPr>
          <w:rFonts w:asciiTheme="majorBidi" w:hAnsiTheme="majorBidi" w:cs="B Nazanin"/>
          <w:b/>
          <w:bCs/>
          <w:sz w:val="24"/>
          <w:szCs w:val="24"/>
          <w:rtl/>
        </w:rPr>
        <w:t>- فرم‌ها</w:t>
      </w:r>
    </w:p>
    <w:p w14:paraId="06F77FFD" w14:textId="535EFADA" w:rsidR="006B35A8" w:rsidRDefault="006E53AC" w:rsidP="007E0425">
      <w:pPr>
        <w:spacing w:line="360" w:lineRule="auto"/>
        <w:jc w:val="both"/>
        <w:rPr>
          <w:rFonts w:asciiTheme="majorBidi" w:hAnsiTheme="majorBidi" w:cs="B Nazanin"/>
          <w:sz w:val="24"/>
          <w:szCs w:val="24"/>
          <w:rtl/>
        </w:rPr>
      </w:pPr>
      <w:r>
        <w:rPr>
          <w:rFonts w:asciiTheme="majorBidi" w:hAnsiTheme="majorBidi" w:cs="B Nazanin" w:hint="cs"/>
          <w:sz w:val="24"/>
          <w:szCs w:val="24"/>
          <w:rtl/>
        </w:rPr>
        <w:t>7</w:t>
      </w:r>
      <w:r w:rsidR="006B35A8" w:rsidRPr="00F16F62">
        <w:rPr>
          <w:rFonts w:asciiTheme="majorBidi" w:hAnsiTheme="majorBidi" w:cs="B Nazanin"/>
          <w:sz w:val="24"/>
          <w:szCs w:val="24"/>
          <w:rtl/>
        </w:rPr>
        <w:t>-1-</w:t>
      </w:r>
      <w:r w:rsidR="007E0425">
        <w:rPr>
          <w:rFonts w:asciiTheme="majorBidi" w:hAnsiTheme="majorBidi" w:cs="B Nazanin" w:hint="cs"/>
          <w:sz w:val="24"/>
          <w:szCs w:val="24"/>
          <w:rtl/>
        </w:rPr>
        <w:t>1</w:t>
      </w:r>
      <w:r w:rsidR="006B35A8" w:rsidRPr="00F16F62">
        <w:rPr>
          <w:rFonts w:asciiTheme="majorBidi" w:hAnsiTheme="majorBidi" w:cs="B Nazanin"/>
          <w:sz w:val="24"/>
          <w:szCs w:val="24"/>
          <w:rtl/>
        </w:rPr>
        <w:t>-</w:t>
      </w:r>
      <w:r w:rsidR="006B35A8" w:rsidRPr="006D0041">
        <w:rPr>
          <w:rFonts w:asciiTheme="majorBidi" w:hAnsiTheme="majorBidi" w:cs="B Nazanin"/>
          <w:sz w:val="24"/>
          <w:szCs w:val="24"/>
          <w:rtl/>
        </w:rPr>
        <w:t xml:space="preserve"> فرم"درخواست انجام كارهاي تعميراتي" به شماره </w:t>
      </w:r>
      <w:r w:rsidR="006B35A8" w:rsidRPr="006D0041">
        <w:rPr>
          <w:rFonts w:asciiTheme="majorBidi" w:hAnsiTheme="majorBidi" w:cs="B Nazanin"/>
          <w:sz w:val="24"/>
          <w:szCs w:val="24"/>
        </w:rPr>
        <w:t>MPU/F-</w:t>
      </w:r>
      <w:r w:rsidRPr="006D0041">
        <w:rPr>
          <w:rFonts w:asciiTheme="majorBidi" w:hAnsiTheme="majorBidi" w:cs="B Nazanin"/>
          <w:sz w:val="24"/>
          <w:szCs w:val="24"/>
        </w:rPr>
        <w:t>02</w:t>
      </w:r>
      <w:r w:rsidR="006B35A8" w:rsidRPr="006D0041">
        <w:rPr>
          <w:rFonts w:asciiTheme="majorBidi" w:hAnsiTheme="majorBidi" w:cs="B Nazanin"/>
          <w:sz w:val="24"/>
          <w:szCs w:val="24"/>
        </w:rPr>
        <w:t>-</w:t>
      </w:r>
      <w:r w:rsidRPr="006D0041">
        <w:rPr>
          <w:rFonts w:asciiTheme="majorBidi" w:hAnsiTheme="majorBidi" w:cs="B Nazanin"/>
          <w:sz w:val="24"/>
          <w:szCs w:val="24"/>
        </w:rPr>
        <w:t>01</w:t>
      </w:r>
      <w:r w:rsidR="006B35A8" w:rsidRPr="006D0041">
        <w:rPr>
          <w:rFonts w:asciiTheme="majorBidi" w:hAnsiTheme="majorBidi" w:cs="B Nazanin"/>
          <w:sz w:val="24"/>
          <w:szCs w:val="24"/>
        </w:rPr>
        <w:t>-00</w:t>
      </w:r>
    </w:p>
    <w:p w14:paraId="5FF5B3B9" w14:textId="1A44DA61" w:rsidR="008C39A3" w:rsidRDefault="008C39A3" w:rsidP="008C39A3">
      <w:pPr>
        <w:spacing w:line="360" w:lineRule="auto"/>
        <w:jc w:val="both"/>
        <w:rPr>
          <w:rFonts w:asciiTheme="majorBidi" w:hAnsiTheme="majorBidi" w:cs="Times New Roman"/>
          <w:sz w:val="24"/>
          <w:szCs w:val="24"/>
          <w:rtl/>
        </w:rPr>
      </w:pPr>
      <w:r>
        <w:rPr>
          <w:rFonts w:asciiTheme="majorBidi" w:hAnsiTheme="majorBidi" w:cs="B Nazanin" w:hint="cs"/>
          <w:sz w:val="24"/>
          <w:szCs w:val="24"/>
          <w:rtl/>
        </w:rPr>
        <w:t xml:space="preserve">7-1-2- </w:t>
      </w:r>
      <w:r w:rsidRPr="006D0041">
        <w:rPr>
          <w:rFonts w:asciiTheme="majorBidi" w:hAnsiTheme="majorBidi" w:cs="B Nazanin" w:hint="cs"/>
          <w:sz w:val="24"/>
          <w:szCs w:val="24"/>
          <w:rtl/>
        </w:rPr>
        <w:t>فرم</w:t>
      </w:r>
      <w:r w:rsidRPr="006D0041">
        <w:rPr>
          <w:rFonts w:asciiTheme="majorBidi" w:hAnsiTheme="majorBidi" w:cs="Times New Roman" w:hint="cs"/>
          <w:sz w:val="24"/>
          <w:szCs w:val="24"/>
          <w:rtl/>
        </w:rPr>
        <w:t>"</w:t>
      </w:r>
      <w:r w:rsidRPr="006D0041">
        <w:rPr>
          <w:rFonts w:asciiTheme="majorBidi" w:hAnsiTheme="majorBidi" w:cs="B Nazanin" w:hint="cs"/>
          <w:sz w:val="24"/>
          <w:szCs w:val="24"/>
          <w:rtl/>
        </w:rPr>
        <w:t>گزارش</w:t>
      </w:r>
      <w:r w:rsidRPr="006D0041">
        <w:rPr>
          <w:rFonts w:asciiTheme="majorBidi" w:hAnsiTheme="majorBidi" w:cs="B Nazanin"/>
          <w:sz w:val="24"/>
          <w:szCs w:val="24"/>
          <w:rtl/>
        </w:rPr>
        <w:t xml:space="preserve"> </w:t>
      </w:r>
      <w:r w:rsidRPr="006D0041">
        <w:rPr>
          <w:rFonts w:asciiTheme="majorBidi" w:hAnsiTheme="majorBidi" w:cs="B Nazanin" w:hint="cs"/>
          <w:sz w:val="24"/>
          <w:szCs w:val="24"/>
          <w:rtl/>
        </w:rPr>
        <w:t>روزانه</w:t>
      </w:r>
      <w:r w:rsidRPr="006D0041">
        <w:rPr>
          <w:rFonts w:asciiTheme="majorBidi" w:hAnsiTheme="majorBidi" w:cs="B Nazanin"/>
          <w:sz w:val="24"/>
          <w:szCs w:val="24"/>
          <w:rtl/>
        </w:rPr>
        <w:t xml:space="preserve"> </w:t>
      </w:r>
      <w:r w:rsidRPr="006D0041">
        <w:rPr>
          <w:rFonts w:asciiTheme="majorBidi" w:hAnsiTheme="majorBidi" w:cs="B Nazanin" w:hint="cs"/>
          <w:sz w:val="24"/>
          <w:szCs w:val="24"/>
          <w:rtl/>
        </w:rPr>
        <w:t>واحد</w:t>
      </w:r>
      <w:r w:rsidR="009A21C7" w:rsidRPr="006D0041">
        <w:rPr>
          <w:rFonts w:asciiTheme="majorBidi" w:hAnsiTheme="majorBidi" w:cs="B Nazanin" w:hint="cs"/>
          <w:sz w:val="24"/>
          <w:szCs w:val="24"/>
          <w:rtl/>
        </w:rPr>
        <w:t>هاي</w:t>
      </w:r>
      <w:r w:rsidRPr="006D0041">
        <w:rPr>
          <w:rFonts w:asciiTheme="majorBidi" w:hAnsiTheme="majorBidi" w:cs="B Nazanin"/>
          <w:sz w:val="24"/>
          <w:szCs w:val="24"/>
          <w:rtl/>
        </w:rPr>
        <w:t xml:space="preserve"> </w:t>
      </w:r>
      <w:r w:rsidRPr="006D0041">
        <w:rPr>
          <w:rFonts w:asciiTheme="majorBidi" w:hAnsiTheme="majorBidi" w:cs="B Nazanin" w:hint="cs"/>
          <w:sz w:val="24"/>
          <w:szCs w:val="24"/>
          <w:rtl/>
        </w:rPr>
        <w:t>تعمیرات</w:t>
      </w:r>
      <w:r w:rsidR="009A21C7" w:rsidRPr="006D0041">
        <w:rPr>
          <w:rFonts w:asciiTheme="majorBidi" w:hAnsiTheme="majorBidi" w:cs="B Nazanin" w:hint="cs"/>
          <w:sz w:val="24"/>
          <w:szCs w:val="24"/>
          <w:rtl/>
        </w:rPr>
        <w:t>ي</w:t>
      </w:r>
      <w:r w:rsidRPr="006D0041">
        <w:rPr>
          <w:rFonts w:asciiTheme="majorBidi" w:hAnsiTheme="majorBidi" w:cs="Times New Roman" w:hint="cs"/>
          <w:sz w:val="24"/>
          <w:szCs w:val="24"/>
          <w:rtl/>
        </w:rPr>
        <w:t xml:space="preserve">" </w:t>
      </w:r>
      <w:r w:rsidRPr="006D0041">
        <w:rPr>
          <w:rFonts w:ascii="Tahoma" w:eastAsia="Times New Roman" w:hAnsi="Tahoma" w:cs="B Nazanin" w:hint="cs"/>
          <w:sz w:val="24"/>
          <w:szCs w:val="24"/>
          <w:rtl/>
        </w:rPr>
        <w:t xml:space="preserve">به شماره </w:t>
      </w:r>
      <w:r w:rsidRPr="006D0041">
        <w:rPr>
          <w:rFonts w:asciiTheme="majorBidi" w:eastAsia="Times New Roman" w:hAnsiTheme="majorBidi" w:cstheme="majorBidi"/>
          <w:sz w:val="24"/>
          <w:szCs w:val="24"/>
        </w:rPr>
        <w:t>MPU/F-02-02-00</w:t>
      </w:r>
    </w:p>
    <w:p w14:paraId="6FFC9D7D" w14:textId="72A8430C" w:rsidR="008C39A3" w:rsidRDefault="008C39A3" w:rsidP="008C39A3">
      <w:pPr>
        <w:spacing w:line="360" w:lineRule="auto"/>
        <w:jc w:val="both"/>
        <w:rPr>
          <w:rFonts w:asciiTheme="majorBidi" w:hAnsiTheme="majorBidi" w:cs="Times New Roman"/>
          <w:sz w:val="24"/>
          <w:szCs w:val="24"/>
          <w:rtl/>
        </w:rPr>
      </w:pPr>
      <w:r>
        <w:rPr>
          <w:rFonts w:asciiTheme="majorBidi" w:hAnsiTheme="majorBidi" w:cs="B Nazanin" w:hint="cs"/>
          <w:sz w:val="24"/>
          <w:szCs w:val="24"/>
          <w:rtl/>
        </w:rPr>
        <w:t xml:space="preserve">7-1-3- </w:t>
      </w:r>
      <w:r w:rsidRPr="006D0041">
        <w:rPr>
          <w:rFonts w:asciiTheme="majorBidi" w:hAnsiTheme="majorBidi" w:cs="B Nazanin" w:hint="cs"/>
          <w:sz w:val="24"/>
          <w:szCs w:val="24"/>
          <w:rtl/>
        </w:rPr>
        <w:t>فرم</w:t>
      </w:r>
      <w:r w:rsidRPr="006D0041">
        <w:rPr>
          <w:rFonts w:asciiTheme="majorBidi" w:hAnsiTheme="majorBidi" w:cs="Times New Roman" w:hint="cs"/>
          <w:sz w:val="24"/>
          <w:szCs w:val="24"/>
          <w:rtl/>
        </w:rPr>
        <w:t>"</w:t>
      </w:r>
      <w:r w:rsidRPr="006D0041">
        <w:rPr>
          <w:rFonts w:asciiTheme="majorBidi" w:hAnsiTheme="majorBidi" w:cs="B Nazanin" w:hint="cs"/>
          <w:sz w:val="24"/>
          <w:szCs w:val="24"/>
          <w:rtl/>
        </w:rPr>
        <w:t xml:space="preserve"> گزارش</w:t>
      </w:r>
      <w:r w:rsidRPr="006D0041">
        <w:rPr>
          <w:rFonts w:asciiTheme="majorBidi" w:hAnsiTheme="majorBidi" w:cs="B Nazanin"/>
          <w:sz w:val="24"/>
          <w:szCs w:val="24"/>
          <w:rtl/>
        </w:rPr>
        <w:t xml:space="preserve"> </w:t>
      </w:r>
      <w:r w:rsidRPr="006D0041">
        <w:rPr>
          <w:rFonts w:asciiTheme="majorBidi" w:hAnsiTheme="majorBidi" w:cs="B Nazanin" w:hint="cs"/>
          <w:sz w:val="24"/>
          <w:szCs w:val="24"/>
          <w:rtl/>
        </w:rPr>
        <w:t>تعميرات</w:t>
      </w:r>
      <w:r w:rsidRPr="006D0041">
        <w:rPr>
          <w:rFonts w:asciiTheme="majorBidi" w:hAnsiTheme="majorBidi" w:cs="B Nazanin"/>
          <w:sz w:val="24"/>
          <w:szCs w:val="24"/>
          <w:rtl/>
        </w:rPr>
        <w:t xml:space="preserve"> </w:t>
      </w:r>
      <w:r w:rsidRPr="006D0041">
        <w:rPr>
          <w:rFonts w:asciiTheme="majorBidi" w:hAnsiTheme="majorBidi" w:cs="B Nazanin" w:hint="cs"/>
          <w:sz w:val="24"/>
          <w:szCs w:val="24"/>
          <w:rtl/>
        </w:rPr>
        <w:t>اضطراري</w:t>
      </w:r>
      <w:r w:rsidRPr="006D0041">
        <w:rPr>
          <w:rFonts w:asciiTheme="majorBidi" w:hAnsiTheme="majorBidi" w:cs="B Nazanin"/>
          <w:sz w:val="24"/>
          <w:szCs w:val="24"/>
          <w:rtl/>
        </w:rPr>
        <w:t xml:space="preserve"> </w:t>
      </w:r>
      <w:r w:rsidRPr="006D0041">
        <w:rPr>
          <w:rFonts w:asciiTheme="majorBidi" w:hAnsiTheme="majorBidi" w:cs="B Nazanin" w:hint="cs"/>
          <w:sz w:val="24"/>
          <w:szCs w:val="24"/>
          <w:rtl/>
        </w:rPr>
        <w:t>تجهيزات</w:t>
      </w:r>
      <w:r w:rsidRPr="006D0041">
        <w:rPr>
          <w:rFonts w:asciiTheme="majorBidi" w:hAnsiTheme="majorBidi" w:cs="B Nazanin"/>
          <w:sz w:val="24"/>
          <w:szCs w:val="24"/>
          <w:rtl/>
        </w:rPr>
        <w:t xml:space="preserve"> </w:t>
      </w:r>
      <w:r w:rsidRPr="006D0041">
        <w:rPr>
          <w:rFonts w:asciiTheme="majorBidi" w:hAnsiTheme="majorBidi" w:cs="B Nazanin" w:hint="cs"/>
          <w:sz w:val="24"/>
          <w:szCs w:val="24"/>
          <w:rtl/>
        </w:rPr>
        <w:t>دوار</w:t>
      </w:r>
      <w:r w:rsidRPr="006D0041">
        <w:rPr>
          <w:rFonts w:ascii="Tahoma" w:eastAsia="Times New Roman" w:hAnsi="Tahoma" w:cs="Times New Roman" w:hint="cs"/>
          <w:sz w:val="24"/>
          <w:szCs w:val="24"/>
          <w:rtl/>
        </w:rPr>
        <w:t>"</w:t>
      </w:r>
      <w:r w:rsidRPr="006D0041">
        <w:rPr>
          <w:rFonts w:ascii="Tahoma" w:eastAsia="Times New Roman" w:hAnsi="Tahoma" w:cs="B Nazanin" w:hint="cs"/>
          <w:sz w:val="24"/>
          <w:szCs w:val="24"/>
          <w:rtl/>
        </w:rPr>
        <w:t xml:space="preserve"> به شماره </w:t>
      </w:r>
      <w:r w:rsidRPr="006D0041">
        <w:rPr>
          <w:rFonts w:asciiTheme="majorBidi" w:eastAsia="Times New Roman" w:hAnsiTheme="majorBidi" w:cstheme="majorBidi"/>
          <w:sz w:val="24"/>
          <w:szCs w:val="24"/>
        </w:rPr>
        <w:t>MPU/F-02-03-00</w:t>
      </w:r>
    </w:p>
    <w:p w14:paraId="4932CA15" w14:textId="77777777" w:rsidR="008C39A3" w:rsidRPr="008C39A3" w:rsidRDefault="008C39A3" w:rsidP="008C39A3">
      <w:pPr>
        <w:spacing w:line="360" w:lineRule="auto"/>
        <w:jc w:val="both"/>
        <w:rPr>
          <w:rFonts w:asciiTheme="majorBidi" w:hAnsiTheme="majorBidi" w:cs="Times New Roman"/>
          <w:sz w:val="24"/>
          <w:szCs w:val="24"/>
        </w:rPr>
      </w:pPr>
    </w:p>
    <w:p w14:paraId="3C7F6344" w14:textId="77777777" w:rsidR="005A6279" w:rsidRPr="00F16F62" w:rsidRDefault="005A6279" w:rsidP="004C747D">
      <w:pPr>
        <w:spacing w:line="360" w:lineRule="auto"/>
        <w:jc w:val="both"/>
        <w:rPr>
          <w:rFonts w:asciiTheme="majorBidi" w:hAnsiTheme="majorBidi" w:cs="B Nazanin"/>
          <w:b/>
          <w:bCs/>
          <w:sz w:val="24"/>
          <w:szCs w:val="24"/>
          <w:rtl/>
        </w:rPr>
      </w:pPr>
      <w:r w:rsidRPr="00F16F62">
        <w:rPr>
          <w:rFonts w:asciiTheme="majorBidi" w:hAnsiTheme="majorBidi" w:cs="B Nazanin"/>
          <w:b/>
          <w:bCs/>
          <w:sz w:val="24"/>
          <w:szCs w:val="24"/>
          <w:rtl/>
        </w:rPr>
        <w:t>7-2- جداول</w:t>
      </w:r>
    </w:p>
    <w:p w14:paraId="7E100729" w14:textId="77777777" w:rsidR="006E53AC" w:rsidRDefault="005A6279" w:rsidP="004C747D">
      <w:pPr>
        <w:spacing w:line="360" w:lineRule="auto"/>
        <w:jc w:val="both"/>
        <w:rPr>
          <w:rFonts w:asciiTheme="majorBidi" w:hAnsiTheme="majorBidi" w:cs="B Nazanin"/>
          <w:b/>
          <w:bCs/>
          <w:sz w:val="24"/>
          <w:szCs w:val="24"/>
          <w:rtl/>
        </w:rPr>
      </w:pPr>
      <w:r w:rsidRPr="00F16F62">
        <w:rPr>
          <w:rFonts w:asciiTheme="majorBidi" w:hAnsiTheme="majorBidi" w:cs="B Nazanin"/>
          <w:b/>
          <w:bCs/>
          <w:sz w:val="24"/>
          <w:szCs w:val="24"/>
          <w:rtl/>
        </w:rPr>
        <w:t>7-3- دستورالعمل‌ها</w:t>
      </w:r>
    </w:p>
    <w:p w14:paraId="47EF9978" w14:textId="77777777" w:rsidR="006E53AC" w:rsidRDefault="006E53AC" w:rsidP="004C747D">
      <w:pPr>
        <w:bidi w:val="0"/>
        <w:rPr>
          <w:rFonts w:asciiTheme="majorBidi" w:hAnsiTheme="majorBidi" w:cs="B Nazanin"/>
          <w:b/>
          <w:bCs/>
          <w:sz w:val="24"/>
          <w:szCs w:val="24"/>
          <w:rtl/>
        </w:rPr>
      </w:pPr>
      <w:r>
        <w:rPr>
          <w:rFonts w:asciiTheme="majorBidi" w:hAnsiTheme="majorBidi" w:cs="B Nazanin"/>
          <w:b/>
          <w:bCs/>
          <w:sz w:val="24"/>
          <w:szCs w:val="24"/>
          <w:rtl/>
        </w:rPr>
        <w:br w:type="page"/>
      </w:r>
    </w:p>
    <w:tbl>
      <w:tblPr>
        <w:tblStyle w:val="TableGrid"/>
        <w:tblpPr w:leftFromText="180" w:rightFromText="180" w:vertAnchor="text" w:horzAnchor="margin" w:tblpXSpec="center" w:tblpY="703"/>
        <w:bidiVisual/>
        <w:tblW w:w="0" w:type="auto"/>
        <w:shd w:val="clear" w:color="auto" w:fill="C4BC96" w:themeFill="background2" w:themeFillShade="BF"/>
        <w:tblLook w:val="04A0" w:firstRow="1" w:lastRow="0" w:firstColumn="1" w:lastColumn="0" w:noHBand="0" w:noVBand="1"/>
      </w:tblPr>
      <w:tblGrid>
        <w:gridCol w:w="5053"/>
      </w:tblGrid>
      <w:tr w:rsidR="006D0041" w:rsidRPr="00F16F62" w14:paraId="1B0E601F" w14:textId="77777777" w:rsidTr="006D0041">
        <w:trPr>
          <w:trHeight w:val="601"/>
        </w:trPr>
        <w:tc>
          <w:tcPr>
            <w:tcW w:w="5053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C4BC96" w:themeFill="background2" w:themeFillShade="BF"/>
            <w:vAlign w:val="center"/>
          </w:tcPr>
          <w:p w14:paraId="1401906D" w14:textId="77777777" w:rsidR="006D0041" w:rsidRPr="00F16F62" w:rsidRDefault="006D0041" w:rsidP="006D0041">
            <w:pPr>
              <w:tabs>
                <w:tab w:val="left" w:pos="1002"/>
              </w:tabs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bookmarkStart w:id="36" w:name="فرمدرخواستانجامكارتعميراتي"/>
            <w:r w:rsidRPr="00F16F62"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  <w:lastRenderedPageBreak/>
              <w:t>پيوست 7-1-</w:t>
            </w: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1</w:t>
            </w:r>
          </w:p>
        </w:tc>
      </w:tr>
      <w:tr w:rsidR="006D0041" w:rsidRPr="00F16F62" w14:paraId="7DE36583" w14:textId="77777777" w:rsidTr="006D0041">
        <w:trPr>
          <w:trHeight w:val="601"/>
        </w:trPr>
        <w:tc>
          <w:tcPr>
            <w:tcW w:w="5053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4BC96" w:themeFill="background2" w:themeFillShade="BF"/>
            <w:vAlign w:val="center"/>
          </w:tcPr>
          <w:p w14:paraId="118A336C" w14:textId="77777777" w:rsidR="006D0041" w:rsidRPr="00F16F62" w:rsidRDefault="006D0041" w:rsidP="006D0041">
            <w:pPr>
              <w:tabs>
                <w:tab w:val="left" w:pos="1002"/>
              </w:tabs>
              <w:spacing w:line="360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F16F62"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  <w:t>فرم "</w:t>
            </w: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درخواست انجام كارهاي تعميراتي</w:t>
            </w:r>
            <w:r w:rsidRPr="00F16F62"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  <w:t xml:space="preserve">" </w:t>
            </w:r>
            <w:r w:rsidRPr="00F16F62"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  <w:br/>
              <w:t xml:space="preserve">به شماره </w:t>
            </w:r>
            <w:r w:rsidRPr="00F16F62">
              <w:rPr>
                <w:rFonts w:asciiTheme="majorBidi" w:hAnsiTheme="majorBidi" w:cs="B Nazanin"/>
                <w:b/>
                <w:bCs/>
                <w:sz w:val="24"/>
                <w:szCs w:val="24"/>
              </w:rPr>
              <w:t>MPU/F-</w:t>
            </w:r>
            <w:r>
              <w:rPr>
                <w:rFonts w:asciiTheme="majorBidi" w:hAnsiTheme="majorBidi" w:cs="B Nazanin"/>
                <w:b/>
                <w:bCs/>
                <w:sz w:val="24"/>
                <w:szCs w:val="24"/>
              </w:rPr>
              <w:t>02</w:t>
            </w:r>
            <w:r w:rsidRPr="00F16F62">
              <w:rPr>
                <w:rFonts w:asciiTheme="majorBidi" w:hAnsiTheme="majorBidi" w:cs="B Nazanin"/>
                <w:b/>
                <w:bCs/>
                <w:sz w:val="24"/>
                <w:szCs w:val="24"/>
              </w:rPr>
              <w:t>-01-00</w:t>
            </w:r>
          </w:p>
        </w:tc>
      </w:tr>
      <w:bookmarkEnd w:id="36"/>
    </w:tbl>
    <w:p w14:paraId="4DDF67E2" w14:textId="280B1BAD" w:rsidR="005A6279" w:rsidRDefault="005A6279" w:rsidP="004C747D">
      <w:pPr>
        <w:spacing w:line="360" w:lineRule="auto"/>
        <w:jc w:val="both"/>
        <w:rPr>
          <w:rFonts w:asciiTheme="majorBidi" w:hAnsiTheme="majorBidi" w:cs="B Nazanin"/>
          <w:b/>
          <w:bCs/>
          <w:sz w:val="24"/>
          <w:szCs w:val="24"/>
          <w:rtl/>
        </w:rPr>
      </w:pPr>
    </w:p>
    <w:p w14:paraId="70381EF2" w14:textId="4C22C638" w:rsidR="00167515" w:rsidRPr="00F16F62" w:rsidRDefault="00167515" w:rsidP="004C747D">
      <w:pPr>
        <w:jc w:val="both"/>
        <w:rPr>
          <w:rFonts w:asciiTheme="majorBidi" w:hAnsiTheme="majorBidi" w:cs="B Nazanin"/>
          <w:b/>
          <w:bCs/>
          <w:sz w:val="24"/>
          <w:szCs w:val="24"/>
          <w:rtl/>
        </w:rPr>
      </w:pPr>
    </w:p>
    <w:p w14:paraId="340817D6" w14:textId="4D318444" w:rsidR="00167515" w:rsidRPr="00F16F62" w:rsidRDefault="006D0041" w:rsidP="004C747D">
      <w:pPr>
        <w:jc w:val="both"/>
        <w:rPr>
          <w:rFonts w:asciiTheme="majorBidi" w:hAnsiTheme="majorBidi" w:cs="B Nazanin"/>
          <w:b/>
          <w:bCs/>
          <w:sz w:val="24"/>
          <w:szCs w:val="24"/>
          <w:rtl/>
        </w:rPr>
      </w:pPr>
      <w:r>
        <w:rPr>
          <w:rFonts w:asciiTheme="majorBidi" w:hAnsiTheme="majorBidi" w:cs="B Nazanin"/>
          <w:b/>
          <w:bCs/>
          <w:noProof/>
          <w:sz w:val="24"/>
          <w:szCs w:val="24"/>
          <w:rtl/>
          <w:lang w:bidi="ar-SA"/>
        </w:rPr>
        <w:drawing>
          <wp:anchor distT="0" distB="0" distL="114300" distR="114300" simplePos="0" relativeHeight="251662336" behindDoc="1" locked="0" layoutInCell="1" allowOverlap="1" wp14:anchorId="0E5890AE" wp14:editId="10BE8581">
            <wp:simplePos x="0" y="0"/>
            <wp:positionH relativeFrom="column">
              <wp:posOffset>635</wp:posOffset>
            </wp:positionH>
            <wp:positionV relativeFrom="paragraph">
              <wp:posOffset>892175</wp:posOffset>
            </wp:positionV>
            <wp:extent cx="6300470" cy="7480300"/>
            <wp:effectExtent l="0" t="0" r="0" b="0"/>
            <wp:wrapTopAndBottom/>
            <wp:docPr id="3" name="Picture 1" descr="فرم درخواست انجام کارهای تعمیراتی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فرم درخواست انجام کارهای تعمیراتی.tif"/>
                    <pic:cNvPicPr/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8254"/>
                    <a:stretch/>
                  </pic:blipFill>
                  <pic:spPr bwMode="auto">
                    <a:xfrm>
                      <a:off x="0" y="0"/>
                      <a:ext cx="6300470" cy="74803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5873234" w14:textId="0BDD3578" w:rsidR="00B553E3" w:rsidRDefault="00B553E3">
      <w:pPr>
        <w:bidi w:val="0"/>
        <w:rPr>
          <w:rFonts w:ascii="Times New Roman" w:hAnsi="Times New Roman" w:cs="B Nazanin"/>
          <w:b/>
          <w:bCs/>
          <w:sz w:val="28"/>
          <w:szCs w:val="28"/>
          <w:u w:val="single"/>
        </w:rPr>
      </w:pPr>
      <w:r>
        <w:rPr>
          <w:rFonts w:ascii="Times New Roman" w:hAnsi="Times New Roman" w:cs="B Nazanin"/>
          <w:b/>
          <w:bCs/>
          <w:sz w:val="28"/>
          <w:szCs w:val="28"/>
          <w:u w:val="single"/>
        </w:rPr>
        <w:br w:type="page"/>
      </w:r>
    </w:p>
    <w:tbl>
      <w:tblPr>
        <w:tblStyle w:val="TableGrid"/>
        <w:tblpPr w:leftFromText="180" w:rightFromText="180" w:vertAnchor="text" w:horzAnchor="margin" w:tblpXSpec="center" w:tblpY="3713"/>
        <w:bidiVisual/>
        <w:tblW w:w="0" w:type="auto"/>
        <w:shd w:val="clear" w:color="auto" w:fill="C4BC96" w:themeFill="background2" w:themeFillShade="BF"/>
        <w:tblLook w:val="04A0" w:firstRow="1" w:lastRow="0" w:firstColumn="1" w:lastColumn="0" w:noHBand="0" w:noVBand="1"/>
      </w:tblPr>
      <w:tblGrid>
        <w:gridCol w:w="5053"/>
      </w:tblGrid>
      <w:tr w:rsidR="00B553E3" w:rsidRPr="00F16F62" w14:paraId="2381769B" w14:textId="77777777" w:rsidTr="00CE443F">
        <w:trPr>
          <w:trHeight w:val="601"/>
        </w:trPr>
        <w:tc>
          <w:tcPr>
            <w:tcW w:w="5053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C4BC96" w:themeFill="background2" w:themeFillShade="BF"/>
            <w:vAlign w:val="center"/>
          </w:tcPr>
          <w:p w14:paraId="1E9DB6FB" w14:textId="77777777" w:rsidR="00B553E3" w:rsidRPr="00F16F62" w:rsidRDefault="00B553E3" w:rsidP="00B553E3">
            <w:pPr>
              <w:tabs>
                <w:tab w:val="left" w:pos="1002"/>
              </w:tabs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bookmarkStart w:id="37" w:name="فرمگزارشروزانهواحدتعميرات"/>
            <w:r w:rsidRPr="00F16F62"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  <w:lastRenderedPageBreak/>
              <w:t>پيوست 7-1-</w:t>
            </w: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2</w:t>
            </w:r>
          </w:p>
        </w:tc>
      </w:tr>
      <w:tr w:rsidR="00B553E3" w:rsidRPr="00F16F62" w14:paraId="250CA265" w14:textId="77777777" w:rsidTr="00CE443F">
        <w:trPr>
          <w:trHeight w:val="601"/>
        </w:trPr>
        <w:tc>
          <w:tcPr>
            <w:tcW w:w="5053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4BC96" w:themeFill="background2" w:themeFillShade="BF"/>
            <w:vAlign w:val="center"/>
          </w:tcPr>
          <w:p w14:paraId="38AFCD5C" w14:textId="77777777" w:rsidR="00B553E3" w:rsidRPr="00B553E3" w:rsidRDefault="00B553E3" w:rsidP="00CE443F">
            <w:pPr>
              <w:tabs>
                <w:tab w:val="left" w:pos="1002"/>
              </w:tabs>
              <w:spacing w:line="360" w:lineRule="auto"/>
              <w:jc w:val="center"/>
              <w:rPr>
                <w:rFonts w:ascii="Tahoma" w:eastAsia="Times New Roman" w:hAnsi="Tahoma" w:cs="B Nazanin"/>
                <w:b/>
                <w:bCs/>
                <w:sz w:val="24"/>
                <w:szCs w:val="24"/>
                <w:rtl/>
              </w:rPr>
            </w:pPr>
            <w:r w:rsidRPr="00B553E3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فرم</w:t>
            </w:r>
            <w:r w:rsidRPr="00B553E3">
              <w:rPr>
                <w:rFonts w:asciiTheme="majorBidi" w:hAnsiTheme="majorBidi" w:cs="Times New Roman" w:hint="cs"/>
                <w:b/>
                <w:bCs/>
                <w:sz w:val="24"/>
                <w:szCs w:val="24"/>
                <w:rtl/>
              </w:rPr>
              <w:t>"</w:t>
            </w:r>
            <w:r w:rsidRPr="00B553E3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گزارش</w:t>
            </w:r>
            <w:r w:rsidRPr="00B553E3"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B553E3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روزانه</w:t>
            </w:r>
            <w:r w:rsidRPr="00B553E3"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B553E3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واحد</w:t>
            </w:r>
            <w:r w:rsidR="009A21C7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هاي</w:t>
            </w:r>
            <w:r w:rsidRPr="00B553E3"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B553E3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تعمیرات</w:t>
            </w:r>
            <w:r w:rsidR="009A21C7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ي</w:t>
            </w:r>
            <w:r w:rsidRPr="00B553E3">
              <w:rPr>
                <w:rFonts w:asciiTheme="majorBidi" w:hAnsiTheme="majorBidi" w:cs="Times New Roman" w:hint="cs"/>
                <w:b/>
                <w:bCs/>
                <w:sz w:val="24"/>
                <w:szCs w:val="24"/>
                <w:rtl/>
              </w:rPr>
              <w:t xml:space="preserve">" </w:t>
            </w:r>
          </w:p>
          <w:p w14:paraId="4B660CFA" w14:textId="77777777" w:rsidR="00B553E3" w:rsidRPr="00F16F62" w:rsidRDefault="00B553E3" w:rsidP="009A21C7">
            <w:pPr>
              <w:tabs>
                <w:tab w:val="left" w:pos="1002"/>
              </w:tabs>
              <w:spacing w:line="360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B553E3">
              <w:rPr>
                <w:rFonts w:ascii="Tahoma" w:eastAsia="Times New Roman" w:hAnsi="Tahoma" w:cs="B Nazanin" w:hint="cs"/>
                <w:b/>
                <w:bCs/>
                <w:sz w:val="24"/>
                <w:szCs w:val="24"/>
                <w:rtl/>
              </w:rPr>
              <w:t xml:space="preserve">به شماره </w:t>
            </w:r>
            <w:r w:rsidRPr="00B553E3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MPU/F-02-02-</w:t>
            </w:r>
            <w:r w:rsidR="009A21C7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01</w:t>
            </w:r>
          </w:p>
        </w:tc>
      </w:tr>
      <w:bookmarkEnd w:id="37"/>
    </w:tbl>
    <w:p w14:paraId="70BED2C8" w14:textId="77777777" w:rsidR="00B553E3" w:rsidRDefault="00B553E3">
      <w:pPr>
        <w:bidi w:val="0"/>
        <w:rPr>
          <w:rFonts w:ascii="Times New Roman" w:hAnsi="Times New Roman" w:cs="B Nazanin"/>
          <w:b/>
          <w:bCs/>
          <w:sz w:val="28"/>
          <w:szCs w:val="28"/>
          <w:u w:val="single"/>
        </w:rPr>
      </w:pPr>
      <w:r>
        <w:rPr>
          <w:rFonts w:ascii="Times New Roman" w:hAnsi="Times New Roman" w:cs="B Nazanin"/>
          <w:b/>
          <w:bCs/>
          <w:sz w:val="28"/>
          <w:szCs w:val="28"/>
          <w:u w:val="single"/>
        </w:rPr>
        <w:br w:type="page"/>
      </w:r>
    </w:p>
    <w:p w14:paraId="63A9378B" w14:textId="77777777" w:rsidR="00B553E3" w:rsidRDefault="009A21C7" w:rsidP="00161F93">
      <w:pPr>
        <w:bidi w:val="0"/>
        <w:rPr>
          <w:rFonts w:ascii="Times New Roman" w:hAnsi="Times New Roman" w:cs="B Nazanin"/>
          <w:b/>
          <w:bCs/>
          <w:sz w:val="28"/>
          <w:szCs w:val="28"/>
          <w:u w:val="single"/>
        </w:rPr>
      </w:pPr>
      <w:r>
        <w:rPr>
          <w:rFonts w:ascii="Times New Roman" w:hAnsi="Times New Roman" w:cs="B Nazanin"/>
          <w:b/>
          <w:bCs/>
          <w:noProof/>
          <w:sz w:val="28"/>
          <w:szCs w:val="28"/>
          <w:u w:val="single"/>
          <w:lang w:bidi="ar-SA"/>
        </w:rPr>
        <w:lastRenderedPageBreak/>
        <w:drawing>
          <wp:anchor distT="0" distB="0" distL="114300" distR="114300" simplePos="0" relativeHeight="251661312" behindDoc="0" locked="0" layoutInCell="1" allowOverlap="1" wp14:anchorId="0065316D" wp14:editId="7C6D5A73">
            <wp:simplePos x="0" y="0"/>
            <wp:positionH relativeFrom="margin">
              <wp:posOffset>73660</wp:posOffset>
            </wp:positionH>
            <wp:positionV relativeFrom="margin">
              <wp:posOffset>3072130</wp:posOffset>
            </wp:positionV>
            <wp:extent cx="7429500" cy="3961765"/>
            <wp:effectExtent l="0" t="1733550" r="0" b="1715135"/>
            <wp:wrapSquare wrapText="bothSides"/>
            <wp:docPr id="2" name="Picture 1" descr="C:\Documents and Settings\amousavi\Desktop\فرم گزارش روزانه واحدهاي تعميراتي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amousavi\Desktop\فرم گزارش روزانه واحدهاي تعميراتي.tif"/>
                    <pic:cNvPicPr>
                      <a:picLocks noChangeAspect="1" noChangeArrowheads="1"/>
                    </pic:cNvPicPr>
                  </pic:nvPicPr>
                  <pic:blipFill rotWithShape="1">
                    <a:blip r:embed="rId11" cstate="print"/>
                    <a:srcRect l="5253" t="24311" r="6548"/>
                    <a:stretch/>
                  </pic:blipFill>
                  <pic:spPr bwMode="auto">
                    <a:xfrm rot="16200000">
                      <a:off x="0" y="0"/>
                      <a:ext cx="7429500" cy="3961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="00B553E3">
        <w:rPr>
          <w:rFonts w:ascii="Times New Roman" w:hAnsi="Times New Roman" w:cs="B Nazanin"/>
          <w:b/>
          <w:bCs/>
          <w:sz w:val="28"/>
          <w:szCs w:val="28"/>
          <w:u w:val="single"/>
        </w:rPr>
        <w:br w:type="page"/>
      </w:r>
    </w:p>
    <w:tbl>
      <w:tblPr>
        <w:tblStyle w:val="TableGrid"/>
        <w:tblpPr w:leftFromText="180" w:rightFromText="180" w:vertAnchor="text" w:horzAnchor="margin" w:tblpXSpec="center" w:tblpY="3713"/>
        <w:bidiVisual/>
        <w:tblW w:w="0" w:type="auto"/>
        <w:shd w:val="clear" w:color="auto" w:fill="C4BC96" w:themeFill="background2" w:themeFillShade="BF"/>
        <w:tblLook w:val="04A0" w:firstRow="1" w:lastRow="0" w:firstColumn="1" w:lastColumn="0" w:noHBand="0" w:noVBand="1"/>
      </w:tblPr>
      <w:tblGrid>
        <w:gridCol w:w="5053"/>
      </w:tblGrid>
      <w:tr w:rsidR="00B553E3" w:rsidRPr="00F16F62" w14:paraId="2EB2021F" w14:textId="77777777" w:rsidTr="00CE443F">
        <w:trPr>
          <w:trHeight w:val="601"/>
        </w:trPr>
        <w:tc>
          <w:tcPr>
            <w:tcW w:w="5053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C4BC96" w:themeFill="background2" w:themeFillShade="BF"/>
            <w:vAlign w:val="center"/>
          </w:tcPr>
          <w:p w14:paraId="6DC4B71F" w14:textId="77777777" w:rsidR="00B553E3" w:rsidRPr="00F16F62" w:rsidRDefault="00B553E3" w:rsidP="00B553E3">
            <w:pPr>
              <w:tabs>
                <w:tab w:val="left" w:pos="1002"/>
              </w:tabs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bookmarkStart w:id="38" w:name="فرمگزارشتعميراتاضطراريتجهيزاتدوار"/>
            <w:r w:rsidRPr="00F16F62"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  <w:lastRenderedPageBreak/>
              <w:t>پيوست 7-1-</w:t>
            </w: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3</w:t>
            </w:r>
          </w:p>
        </w:tc>
      </w:tr>
      <w:tr w:rsidR="00B553E3" w:rsidRPr="00F16F62" w14:paraId="63EBC7BC" w14:textId="77777777" w:rsidTr="00CE443F">
        <w:trPr>
          <w:trHeight w:val="601"/>
        </w:trPr>
        <w:tc>
          <w:tcPr>
            <w:tcW w:w="5053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4BC96" w:themeFill="background2" w:themeFillShade="BF"/>
            <w:vAlign w:val="center"/>
          </w:tcPr>
          <w:p w14:paraId="7E081B6D" w14:textId="77777777" w:rsidR="00B553E3" w:rsidRPr="00B553E3" w:rsidRDefault="00B553E3" w:rsidP="00CE443F">
            <w:pPr>
              <w:tabs>
                <w:tab w:val="left" w:pos="1002"/>
              </w:tabs>
              <w:spacing w:line="360" w:lineRule="auto"/>
              <w:jc w:val="center"/>
              <w:rPr>
                <w:rFonts w:ascii="Tahoma" w:eastAsia="Times New Roman" w:hAnsi="Tahoma" w:cs="B Nazanin"/>
                <w:b/>
                <w:bCs/>
                <w:sz w:val="24"/>
                <w:szCs w:val="24"/>
                <w:rtl/>
              </w:rPr>
            </w:pPr>
            <w:r w:rsidRPr="00B553E3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فرم</w:t>
            </w:r>
            <w:r w:rsidRPr="00B553E3">
              <w:rPr>
                <w:rFonts w:asciiTheme="majorBidi" w:hAnsiTheme="majorBidi" w:cs="Times New Roman" w:hint="cs"/>
                <w:b/>
                <w:bCs/>
                <w:sz w:val="24"/>
                <w:szCs w:val="24"/>
                <w:rtl/>
              </w:rPr>
              <w:t>"</w:t>
            </w:r>
            <w:r w:rsidRPr="00B553E3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 گزارش</w:t>
            </w:r>
            <w:r w:rsidRPr="00B553E3"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B553E3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تعميرات</w:t>
            </w:r>
            <w:r w:rsidRPr="00B553E3"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B553E3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اضطراري</w:t>
            </w:r>
            <w:r w:rsidRPr="00B553E3"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B553E3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تجهيزات</w:t>
            </w:r>
            <w:r w:rsidRPr="00B553E3"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B553E3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دوار</w:t>
            </w:r>
            <w:r w:rsidRPr="00B553E3">
              <w:rPr>
                <w:rFonts w:ascii="Tahoma" w:eastAsia="Times New Roman" w:hAnsi="Tahoma" w:cs="Times New Roman" w:hint="cs"/>
                <w:b/>
                <w:bCs/>
                <w:sz w:val="24"/>
                <w:szCs w:val="24"/>
                <w:rtl/>
              </w:rPr>
              <w:t>"</w:t>
            </w:r>
          </w:p>
          <w:p w14:paraId="18111F55" w14:textId="77777777" w:rsidR="00B553E3" w:rsidRPr="00F16F62" w:rsidRDefault="00B553E3" w:rsidP="00CE443F">
            <w:pPr>
              <w:tabs>
                <w:tab w:val="left" w:pos="1002"/>
              </w:tabs>
              <w:spacing w:line="360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B553E3">
              <w:rPr>
                <w:rFonts w:ascii="Tahoma" w:eastAsia="Times New Roman" w:hAnsi="Tahoma" w:cs="B Nazanin" w:hint="cs"/>
                <w:b/>
                <w:bCs/>
                <w:sz w:val="24"/>
                <w:szCs w:val="24"/>
                <w:rtl/>
              </w:rPr>
              <w:t xml:space="preserve"> به شماره </w:t>
            </w:r>
            <w:r w:rsidRPr="00B553E3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MPU/F-02-03-00</w:t>
            </w:r>
          </w:p>
        </w:tc>
      </w:tr>
      <w:bookmarkEnd w:id="38"/>
    </w:tbl>
    <w:p w14:paraId="675A588D" w14:textId="77777777" w:rsidR="00B553E3" w:rsidRDefault="00B553E3" w:rsidP="00B553E3">
      <w:pPr>
        <w:rPr>
          <w:rFonts w:ascii="Times New Roman" w:hAnsi="Times New Roman" w:cs="B Nazanin"/>
          <w:b/>
          <w:bCs/>
          <w:sz w:val="28"/>
          <w:szCs w:val="28"/>
          <w:u w:val="single"/>
          <w:rtl/>
        </w:rPr>
      </w:pPr>
    </w:p>
    <w:p w14:paraId="10041096" w14:textId="77777777" w:rsidR="00B553E3" w:rsidRDefault="00B553E3">
      <w:pPr>
        <w:bidi w:val="0"/>
        <w:rPr>
          <w:rFonts w:ascii="Times New Roman" w:hAnsi="Times New Roman" w:cs="B Nazanin"/>
          <w:b/>
          <w:bCs/>
          <w:sz w:val="28"/>
          <w:szCs w:val="28"/>
          <w:u w:val="single"/>
          <w:rtl/>
        </w:rPr>
      </w:pPr>
      <w:r>
        <w:rPr>
          <w:rFonts w:ascii="Times New Roman" w:hAnsi="Times New Roman" w:cs="B Nazanin"/>
          <w:b/>
          <w:bCs/>
          <w:sz w:val="28"/>
          <w:szCs w:val="28"/>
          <w:u w:val="single"/>
          <w:rtl/>
        </w:rPr>
        <w:br w:type="page"/>
      </w:r>
    </w:p>
    <w:p w14:paraId="06FD0B89" w14:textId="77777777" w:rsidR="00167515" w:rsidRDefault="00161F93" w:rsidP="00B553E3">
      <w:pPr>
        <w:rPr>
          <w:rFonts w:ascii="Times New Roman" w:hAnsi="Times New Roman" w:cs="B Nazanin"/>
          <w:b/>
          <w:bCs/>
          <w:sz w:val="28"/>
          <w:szCs w:val="28"/>
          <w:u w:val="single"/>
          <w:rtl/>
        </w:rPr>
      </w:pPr>
      <w:r>
        <w:rPr>
          <w:rFonts w:ascii="Times New Roman" w:hAnsi="Times New Roman" w:cs="B Nazanin" w:hint="cs"/>
          <w:b/>
          <w:bCs/>
          <w:noProof/>
          <w:sz w:val="28"/>
          <w:szCs w:val="28"/>
          <w:u w:val="single"/>
          <w:rtl/>
          <w:lang w:bidi="ar-SA"/>
        </w:rPr>
        <w:lastRenderedPageBreak/>
        <w:drawing>
          <wp:anchor distT="0" distB="0" distL="114300" distR="114300" simplePos="0" relativeHeight="251660288" behindDoc="0" locked="0" layoutInCell="1" allowOverlap="1" wp14:anchorId="565636CD" wp14:editId="7493AAAC">
            <wp:simplePos x="0" y="0"/>
            <wp:positionH relativeFrom="margin">
              <wp:posOffset>314960</wp:posOffset>
            </wp:positionH>
            <wp:positionV relativeFrom="margin">
              <wp:posOffset>1301750</wp:posOffset>
            </wp:positionV>
            <wp:extent cx="5692775" cy="7129780"/>
            <wp:effectExtent l="0" t="0" r="0" b="0"/>
            <wp:wrapSquare wrapText="bothSides"/>
            <wp:docPr id="5" name="Picture 4" descr="فرم گزارش تعميرات اضطراري تجهيزات دوار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فرم گزارش تعميرات اضطراري تجهيزات دوار.tif"/>
                    <pic:cNvPicPr/>
                  </pic:nvPicPr>
                  <pic:blipFill rotWithShape="1">
                    <a:blip r:embed="rId12" cstate="print"/>
                    <a:srcRect t="12323"/>
                    <a:stretch/>
                  </pic:blipFill>
                  <pic:spPr bwMode="auto">
                    <a:xfrm>
                      <a:off x="0" y="0"/>
                      <a:ext cx="5692775" cy="712978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</w:p>
    <w:sectPr w:rsidR="00167515" w:rsidSect="00F16F62">
      <w:headerReference w:type="default" r:id="rId13"/>
      <w:footerReference w:type="default" r:id="rId14"/>
      <w:pgSz w:w="11906" w:h="16838" w:code="9"/>
      <w:pgMar w:top="1440" w:right="1133" w:bottom="1644" w:left="851" w:header="709" w:footer="709" w:gutter="0"/>
      <w:pgNumType w:chapStyle="1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D50A5E8" w14:textId="77777777" w:rsidR="004D21EC" w:rsidRDefault="004D21EC" w:rsidP="00123E2C">
      <w:pPr>
        <w:spacing w:after="0" w:line="240" w:lineRule="auto"/>
      </w:pPr>
      <w:r>
        <w:separator/>
      </w:r>
    </w:p>
  </w:endnote>
  <w:endnote w:type="continuationSeparator" w:id="0">
    <w:p w14:paraId="075E99B8" w14:textId="77777777" w:rsidR="004D21EC" w:rsidRDefault="004D21EC" w:rsidP="00123E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agut">
    <w:altName w:val="Courier New"/>
    <w:charset w:val="B2"/>
    <w:family w:val="auto"/>
    <w:pitch w:val="variable"/>
    <w:sig w:usb0="00002000" w:usb1="00000000" w:usb2="00000000" w:usb3="00000000" w:csb0="0000004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F5DA49" w14:textId="77777777" w:rsidR="007F1F3B" w:rsidRDefault="004D21EC">
    <w:pPr>
      <w:pStyle w:val="Footer"/>
    </w:pPr>
    <w:r>
      <w:rPr>
        <w:noProof/>
      </w:rPr>
      <w:pict w14:anchorId="5731A93F">
        <v:shapetype id="_x0000_t202" coordsize="21600,21600" o:spt="202" path="m,l,21600r21600,l21600,xe">
          <v:stroke joinstyle="miter"/>
          <v:path gradientshapeok="t" o:connecttype="rect"/>
        </v:shapetype>
        <v:shape id="_x0000_s2068" type="#_x0000_t202" style="position:absolute;left:0;text-align:left;margin-left:169.65pt;margin-top:-73.65pt;width:97.85pt;height:24.3pt;z-index:251666432" filled="f" stroked="f">
          <v:textbox style="mso-next-textbox:#_x0000_s2068">
            <w:txbxContent>
              <w:p w14:paraId="625FA367" w14:textId="77777777" w:rsidR="007F1F3B" w:rsidRPr="00F16F62" w:rsidRDefault="007F1F3B" w:rsidP="0039519E">
                <w:pPr>
                  <w:jc w:val="center"/>
                  <w:rPr>
                    <w:rFonts w:cs="B Nazanin"/>
                    <w:sz w:val="24"/>
                    <w:szCs w:val="24"/>
                  </w:rPr>
                </w:pPr>
                <w:r w:rsidRPr="00F16F62">
                  <w:rPr>
                    <w:rFonts w:cs="B Nazanin" w:hint="cs"/>
                    <w:sz w:val="24"/>
                    <w:szCs w:val="24"/>
                    <w:rtl/>
                  </w:rPr>
                  <w:t>وضعيت اجرايي سند</w:t>
                </w:r>
              </w:p>
            </w:txbxContent>
          </v:textbox>
          <w10:wrap anchorx="page"/>
        </v:shape>
      </w:pict>
    </w:r>
    <w:r>
      <w:rPr>
        <w:noProof/>
      </w:rPr>
      <w:pict w14:anchorId="2736BE57">
        <v:roundrect id="_x0000_s2067" style="position:absolute;left:0;text-align:left;margin-left:248.35pt;margin-top:-47.65pt;width:92.15pt;height:50.4pt;z-index:251665408;mso-position-horizontal-relative:page" arcsize="10923f" strokeweight="2.5pt">
          <v:shadow color="#868686"/>
          <v:textbox style="mso-next-textbox:#_x0000_s2067">
            <w:txbxContent>
              <w:p w14:paraId="1EF15B02" w14:textId="77777777" w:rsidR="007F1F3B" w:rsidRDefault="007F1F3B" w:rsidP="0039519E"/>
            </w:txbxContent>
          </v:textbox>
          <w10:wrap anchorx="page"/>
        </v:roundrect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A653D8" w14:textId="77777777" w:rsidR="007F1F3B" w:rsidRDefault="004D21EC" w:rsidP="00064DFB">
    <w:pPr>
      <w:pStyle w:val="Footer"/>
      <w:rPr>
        <w:rtl/>
      </w:rPr>
    </w:pPr>
    <w:r>
      <w:rPr>
        <w:noProof/>
        <w:rtl/>
      </w:rPr>
      <w:pict w14:anchorId="7571A880">
        <v:shapetype id="_x0000_t202" coordsize="21600,21600" o:spt="202" path="m,l,21600r21600,l21600,xe">
          <v:stroke joinstyle="miter"/>
          <v:path gradientshapeok="t" o:connecttype="rect"/>
        </v:shapetype>
        <v:shape id="_x0000_s2070" type="#_x0000_t202" style="position:absolute;left:0;text-align:left;margin-left:190.8pt;margin-top:-50.95pt;width:102.2pt;height:25.65pt;z-index:251669504;v-text-anchor:middle" filled="f" stroked="f">
          <v:textbox style="mso-next-textbox:#_x0000_s2070">
            <w:txbxContent>
              <w:p w14:paraId="4394AED6" w14:textId="77777777" w:rsidR="007F1F3B" w:rsidRPr="00F16F62" w:rsidRDefault="007F1F3B" w:rsidP="0039519E">
                <w:pPr>
                  <w:rPr>
                    <w:rFonts w:cs="B Nazanin"/>
                    <w:sz w:val="24"/>
                    <w:szCs w:val="24"/>
                  </w:rPr>
                </w:pPr>
                <w:r w:rsidRPr="00F16F62">
                  <w:rPr>
                    <w:rFonts w:cs="B Nazanin" w:hint="cs"/>
                    <w:sz w:val="24"/>
                    <w:szCs w:val="24"/>
                    <w:rtl/>
                  </w:rPr>
                  <w:t>وضعيت اجرايي سند</w:t>
                </w:r>
              </w:p>
            </w:txbxContent>
          </v:textbox>
          <w10:wrap anchorx="page"/>
        </v:shape>
      </w:pict>
    </w:r>
    <w:r>
      <w:rPr>
        <w:noProof/>
        <w:rtl/>
      </w:rPr>
      <w:pict w14:anchorId="245A32F5">
        <v:roundrect id="_x0000_s2069" style="position:absolute;left:0;text-align:left;margin-left:248.35pt;margin-top:-22pt;width:92.15pt;height:50.4pt;z-index:251668480;mso-position-horizontal-relative:page" arcsize="10923f" strokeweight="2.5pt">
          <v:shadow color="#868686"/>
          <v:textbox style="mso-next-textbox:#_x0000_s2069">
            <w:txbxContent>
              <w:p w14:paraId="4CF9123F" w14:textId="77777777" w:rsidR="007F1F3B" w:rsidRDefault="007F1F3B" w:rsidP="0039519E"/>
            </w:txbxContent>
          </v:textbox>
          <w10:wrap anchorx="page"/>
        </v:roundrect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63D6C81" w14:textId="77777777" w:rsidR="004D21EC" w:rsidRDefault="004D21EC" w:rsidP="00123E2C">
      <w:pPr>
        <w:spacing w:after="0" w:line="240" w:lineRule="auto"/>
      </w:pPr>
      <w:r>
        <w:separator/>
      </w:r>
    </w:p>
  </w:footnote>
  <w:footnote w:type="continuationSeparator" w:id="0">
    <w:p w14:paraId="08D17B91" w14:textId="77777777" w:rsidR="004D21EC" w:rsidRDefault="004D21EC" w:rsidP="00123E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4FE77A" w14:textId="77777777" w:rsidR="007F1F3B" w:rsidRDefault="007F1F3B" w:rsidP="009E3D5B">
    <w:pPr>
      <w:pStyle w:val="Header"/>
      <w:jc w:val="right"/>
    </w:pPr>
  </w:p>
  <w:p w14:paraId="0C700838" w14:textId="77777777" w:rsidR="007F1F3B" w:rsidRDefault="007F1F3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tl/>
      </w:rPr>
      <w:id w:val="174286425"/>
      <w:docPartObj>
        <w:docPartGallery w:val="Page Numbers (Top of Page)"/>
        <w:docPartUnique/>
      </w:docPartObj>
    </w:sdtPr>
    <w:sdtEndPr/>
    <w:sdtContent>
      <w:p w14:paraId="394305D1" w14:textId="2CA4B5AF" w:rsidR="007F1F3B" w:rsidRDefault="004D21EC" w:rsidP="009655D4">
        <w:pPr>
          <w:pStyle w:val="Header"/>
          <w:jc w:val="center"/>
        </w:pPr>
        <w:r>
          <w:rPr>
            <w:noProof/>
          </w:rPr>
          <w:pict w14:anchorId="7A30CB05">
            <v:roundrect id="_x0000_s2066" style="position:absolute;left:0;text-align:left;margin-left:226.35pt;margin-top:-5.55pt;width:2in;height:27pt;z-index:251664384;mso-position-horizontal-relative:page;mso-position-vertical-relative:text" arcsize="10923f" filled="f" strokeweight="2.25pt">
              <v:textbox style="mso-next-textbox:#_x0000_s2066">
                <w:txbxContent>
                  <w:p w14:paraId="426DD6A9" w14:textId="77777777" w:rsidR="007F1F3B" w:rsidRDefault="007F1F3B" w:rsidP="009655D4">
                    <w:pPr>
                      <w:rPr>
                        <w:rFonts w:cs="Yagut"/>
                        <w:szCs w:val="24"/>
                        <w:rtl/>
                      </w:rPr>
                    </w:pPr>
                    <w:r w:rsidRPr="009655D4">
                      <w:rPr>
                        <w:rFonts w:cs="B Nazanin" w:hint="cs"/>
                        <w:szCs w:val="24"/>
                        <w:rtl/>
                      </w:rPr>
                      <w:t>شماره بازنگري :</w:t>
                    </w:r>
                    <w:r>
                      <w:rPr>
                        <w:rFonts w:cs="Yagut" w:hint="cs"/>
                        <w:szCs w:val="24"/>
                        <w:rtl/>
                      </w:rPr>
                      <w:t xml:space="preserve"> 0</w:t>
                    </w:r>
                  </w:p>
                </w:txbxContent>
              </v:textbox>
              <w10:wrap anchorx="page"/>
            </v:roundrect>
          </w:pict>
        </w:r>
        <w:r>
          <w:rPr>
            <w:noProof/>
          </w:rPr>
          <w:pict w14:anchorId="3CE98098">
            <v:roundrect id="_x0000_s2064" style="position:absolute;left:0;text-align:left;margin-left:34.95pt;margin-top:-5.5pt;width:164.4pt;height:26.95pt;z-index:251662336;mso-position-horizontal-relative:page;mso-position-vertical-relative:text" arcsize="10923f" filled="f" strokeweight="2.25pt">
              <v:textbox style="mso-next-textbox:#_x0000_s2064">
                <w:txbxContent>
                  <w:p w14:paraId="0A4500D6" w14:textId="77777777" w:rsidR="007F1F3B" w:rsidRPr="00123E2C" w:rsidRDefault="007F1F3B" w:rsidP="00123E2C">
                    <w:pPr>
                      <w:rPr>
                        <w:rtl/>
                      </w:rPr>
                    </w:pPr>
                  </w:p>
                </w:txbxContent>
              </v:textbox>
              <w10:wrap anchorx="page"/>
            </v:roundrect>
          </w:pict>
        </w:r>
        <w:r>
          <w:rPr>
            <w:noProof/>
          </w:rPr>
          <w:pict w14:anchorId="64F711C5">
            <v:roundrect id="_x0000_s2065" style="position:absolute;left:0;text-align:left;margin-left:392.4pt;margin-top:-5.5pt;width:2in;height:27pt;z-index:251663360;mso-position-horizontal-relative:page;mso-position-vertical-relative:text" arcsize="10923f" filled="f" strokeweight="2.25pt">
              <v:textbox style="mso-next-textbox:#_x0000_s2065">
                <w:txbxContent>
                  <w:p w14:paraId="222836FB" w14:textId="77777777" w:rsidR="007F1F3B" w:rsidRDefault="007F1F3B" w:rsidP="009655D4">
                    <w:pPr>
                      <w:rPr>
                        <w:rFonts w:cs="Yagut"/>
                        <w:szCs w:val="24"/>
                      </w:rPr>
                    </w:pPr>
                    <w:r w:rsidRPr="009655D4">
                      <w:rPr>
                        <w:rFonts w:cs="B Nazanin" w:hint="cs"/>
                        <w:szCs w:val="24"/>
                        <w:rtl/>
                      </w:rPr>
                      <w:t>كد شناسايي:</w:t>
                    </w:r>
                    <w:r>
                      <w:rPr>
                        <w:rFonts w:cs="Yagut" w:hint="cs"/>
                        <w:szCs w:val="24"/>
                        <w:rtl/>
                      </w:rPr>
                      <w:t xml:space="preserve"> </w:t>
                    </w:r>
                    <w:r w:rsidRPr="009655D4">
                      <w:rPr>
                        <w:rFonts w:asciiTheme="majorBidi" w:hAnsiTheme="majorBidi" w:cstheme="majorBidi"/>
                        <w:sz w:val="24"/>
                        <w:szCs w:val="26"/>
                      </w:rPr>
                      <w:t>MPU/P-0</w:t>
                    </w:r>
                    <w:r w:rsidR="009655D4">
                      <w:rPr>
                        <w:rFonts w:asciiTheme="majorBidi" w:hAnsiTheme="majorBidi" w:cstheme="majorBidi"/>
                        <w:sz w:val="24"/>
                        <w:szCs w:val="26"/>
                      </w:rPr>
                      <w:t>2</w:t>
                    </w:r>
                    <w:r w:rsidRPr="009655D4">
                      <w:rPr>
                        <w:rFonts w:asciiTheme="majorBidi" w:hAnsiTheme="majorBidi" w:cstheme="majorBidi"/>
                        <w:sz w:val="24"/>
                        <w:szCs w:val="26"/>
                      </w:rPr>
                      <w:t>-00</w:t>
                    </w:r>
                  </w:p>
                </w:txbxContent>
              </v:textbox>
              <w10:wrap anchorx="page"/>
            </v:roundrect>
          </w:pict>
        </w:r>
        <w:r w:rsidR="009655D4">
          <w:rPr>
            <w:rFonts w:hint="cs"/>
            <w:rtl/>
          </w:rPr>
          <w:t xml:space="preserve">                                                                                                               </w:t>
        </w:r>
        <w:r w:rsidR="007F1F3B">
          <w:t xml:space="preserve">  </w:t>
        </w:r>
        <w:r w:rsidR="007F1F3B">
          <w:rPr>
            <w:rFonts w:hint="cs"/>
            <w:rtl/>
          </w:rPr>
          <w:t>صفحه</w:t>
        </w:r>
        <w:r w:rsidR="007F1F3B">
          <w:t xml:space="preserve">      </w:t>
        </w:r>
        <w:r w:rsidR="00A61B55">
          <w:rPr>
            <w:b/>
            <w:sz w:val="24"/>
            <w:szCs w:val="24"/>
          </w:rPr>
          <w:fldChar w:fldCharType="begin"/>
        </w:r>
        <w:r w:rsidR="007F1F3B">
          <w:rPr>
            <w:b/>
          </w:rPr>
          <w:instrText xml:space="preserve"> PAGE </w:instrText>
        </w:r>
        <w:r w:rsidR="00A61B55">
          <w:rPr>
            <w:b/>
            <w:sz w:val="24"/>
            <w:szCs w:val="24"/>
          </w:rPr>
          <w:fldChar w:fldCharType="separate"/>
        </w:r>
        <w:r w:rsidR="006D0041">
          <w:rPr>
            <w:b/>
            <w:noProof/>
            <w:rtl/>
          </w:rPr>
          <w:t>4</w:t>
        </w:r>
        <w:r w:rsidR="00A61B55">
          <w:rPr>
            <w:b/>
            <w:sz w:val="24"/>
            <w:szCs w:val="24"/>
          </w:rPr>
          <w:fldChar w:fldCharType="end"/>
        </w:r>
        <w:r w:rsidR="007F1F3B">
          <w:t xml:space="preserve">   </w:t>
        </w:r>
        <w:r w:rsidR="007F1F3B">
          <w:rPr>
            <w:rFonts w:hint="cs"/>
            <w:rtl/>
          </w:rPr>
          <w:t xml:space="preserve">از  </w:t>
        </w:r>
        <w:r w:rsidR="007F1F3B">
          <w:t xml:space="preserve"> </w:t>
        </w:r>
        <w:r w:rsidR="00A61B55">
          <w:rPr>
            <w:b/>
            <w:sz w:val="24"/>
            <w:szCs w:val="24"/>
          </w:rPr>
          <w:fldChar w:fldCharType="begin"/>
        </w:r>
        <w:r w:rsidR="007F1F3B">
          <w:rPr>
            <w:b/>
          </w:rPr>
          <w:instrText xml:space="preserve"> NUMPAGES  </w:instrText>
        </w:r>
        <w:r w:rsidR="00A61B55">
          <w:rPr>
            <w:b/>
            <w:sz w:val="24"/>
            <w:szCs w:val="24"/>
          </w:rPr>
          <w:fldChar w:fldCharType="separate"/>
        </w:r>
        <w:r w:rsidR="006D0041">
          <w:rPr>
            <w:b/>
            <w:noProof/>
            <w:rtl/>
          </w:rPr>
          <w:t>12</w:t>
        </w:r>
        <w:r w:rsidR="00A61B55">
          <w:rPr>
            <w:b/>
            <w:sz w:val="24"/>
            <w:szCs w:val="24"/>
          </w:rPr>
          <w:fldChar w:fldCharType="end"/>
        </w:r>
      </w:p>
    </w:sdtContent>
  </w:sdt>
  <w:p w14:paraId="5B430023" w14:textId="77777777" w:rsidR="007F1F3B" w:rsidRDefault="007F1F3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A97A38"/>
    <w:multiLevelType w:val="hybridMultilevel"/>
    <w:tmpl w:val="464AD564"/>
    <w:lvl w:ilvl="0" w:tplc="31B2037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7D485D"/>
    <w:multiLevelType w:val="multilevel"/>
    <w:tmpl w:val="A852E3F4"/>
    <w:lvl w:ilvl="0">
      <w:start w:val="7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0"/>
      <w:numFmt w:val="decimal"/>
      <w:lvlText w:val="%1-%2"/>
      <w:lvlJc w:val="left"/>
      <w:pPr>
        <w:ind w:left="719" w:hanging="43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110109E9"/>
    <w:multiLevelType w:val="multilevel"/>
    <w:tmpl w:val="AC82885E"/>
    <w:lvl w:ilvl="0">
      <w:start w:val="7"/>
      <w:numFmt w:val="decimal"/>
      <w:lvlText w:val="%1"/>
      <w:lvlJc w:val="left"/>
      <w:pPr>
        <w:ind w:left="405" w:hanging="405"/>
      </w:pPr>
      <w:rPr>
        <w:rFonts w:hint="default"/>
        <w:b w:val="0"/>
      </w:rPr>
    </w:lvl>
    <w:lvl w:ilvl="1">
      <w:start w:val="11"/>
      <w:numFmt w:val="decimal"/>
      <w:lvlText w:val="%1-%2"/>
      <w:lvlJc w:val="left"/>
      <w:pPr>
        <w:ind w:left="1996" w:hanging="720"/>
      </w:pPr>
      <w:rPr>
        <w:rFonts w:hint="default"/>
        <w:b w:val="0"/>
      </w:rPr>
    </w:lvl>
    <w:lvl w:ilvl="2">
      <w:start w:val="1"/>
      <w:numFmt w:val="decimal"/>
      <w:lvlText w:val="%1-%2.%3"/>
      <w:lvlJc w:val="left"/>
      <w:pPr>
        <w:ind w:left="3272" w:hanging="720"/>
      </w:pPr>
      <w:rPr>
        <w:rFonts w:hint="default"/>
        <w:b w:val="0"/>
      </w:rPr>
    </w:lvl>
    <w:lvl w:ilvl="3">
      <w:start w:val="1"/>
      <w:numFmt w:val="decimal"/>
      <w:lvlText w:val="%1-%2.%3.%4"/>
      <w:lvlJc w:val="left"/>
      <w:pPr>
        <w:ind w:left="4908" w:hanging="1080"/>
      </w:pPr>
      <w:rPr>
        <w:rFonts w:hint="default"/>
        <w:b w:val="0"/>
      </w:rPr>
    </w:lvl>
    <w:lvl w:ilvl="4">
      <w:start w:val="1"/>
      <w:numFmt w:val="decimal"/>
      <w:lvlText w:val="%1-%2.%3.%4.%5"/>
      <w:lvlJc w:val="left"/>
      <w:pPr>
        <w:ind w:left="6544" w:hanging="1440"/>
      </w:pPr>
      <w:rPr>
        <w:rFonts w:hint="default"/>
        <w:b w:val="0"/>
      </w:rPr>
    </w:lvl>
    <w:lvl w:ilvl="5">
      <w:start w:val="1"/>
      <w:numFmt w:val="decimal"/>
      <w:lvlText w:val="%1-%2.%3.%4.%5.%6"/>
      <w:lvlJc w:val="left"/>
      <w:pPr>
        <w:ind w:left="7820" w:hanging="1440"/>
      </w:pPr>
      <w:rPr>
        <w:rFonts w:hint="default"/>
        <w:b w:val="0"/>
      </w:rPr>
    </w:lvl>
    <w:lvl w:ilvl="6">
      <w:start w:val="1"/>
      <w:numFmt w:val="decimal"/>
      <w:lvlText w:val="%1-%2.%3.%4.%5.%6.%7"/>
      <w:lvlJc w:val="left"/>
      <w:pPr>
        <w:ind w:left="9456" w:hanging="1800"/>
      </w:pPr>
      <w:rPr>
        <w:rFonts w:hint="default"/>
        <w:b w:val="0"/>
      </w:rPr>
    </w:lvl>
    <w:lvl w:ilvl="7">
      <w:start w:val="1"/>
      <w:numFmt w:val="decimal"/>
      <w:lvlText w:val="%1-%2.%3.%4.%5.%6.%7.%8"/>
      <w:lvlJc w:val="left"/>
      <w:pPr>
        <w:ind w:left="10732" w:hanging="1800"/>
      </w:pPr>
      <w:rPr>
        <w:rFonts w:hint="default"/>
        <w:b w:val="0"/>
      </w:rPr>
    </w:lvl>
    <w:lvl w:ilvl="8">
      <w:start w:val="1"/>
      <w:numFmt w:val="decimal"/>
      <w:lvlText w:val="%1-%2.%3.%4.%5.%6.%7.%8.%9"/>
      <w:lvlJc w:val="left"/>
      <w:pPr>
        <w:ind w:left="12368" w:hanging="2160"/>
      </w:pPr>
      <w:rPr>
        <w:rFonts w:hint="default"/>
        <w:b w:val="0"/>
      </w:rPr>
    </w:lvl>
  </w:abstractNum>
  <w:abstractNum w:abstractNumId="3" w15:restartNumberingAfterBreak="0">
    <w:nsid w:val="23047610"/>
    <w:multiLevelType w:val="hybridMultilevel"/>
    <w:tmpl w:val="27C4FF08"/>
    <w:lvl w:ilvl="0" w:tplc="467EA86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D50C25"/>
    <w:multiLevelType w:val="hybridMultilevel"/>
    <w:tmpl w:val="5024F582"/>
    <w:lvl w:ilvl="0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5" w15:restartNumberingAfterBreak="0">
    <w:nsid w:val="26DA45E3"/>
    <w:multiLevelType w:val="hybridMultilevel"/>
    <w:tmpl w:val="23AAA07E"/>
    <w:lvl w:ilvl="0" w:tplc="8D50BD34">
      <w:start w:val="1"/>
      <w:numFmt w:val="decimal"/>
      <w:lvlText w:val="%1-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8E05F8"/>
    <w:multiLevelType w:val="hybridMultilevel"/>
    <w:tmpl w:val="23AAA07E"/>
    <w:lvl w:ilvl="0" w:tplc="8D50BD34">
      <w:start w:val="1"/>
      <w:numFmt w:val="decimal"/>
      <w:lvlText w:val="%1-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CE56B9"/>
    <w:multiLevelType w:val="hybridMultilevel"/>
    <w:tmpl w:val="1D1E4C7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4E3595"/>
    <w:multiLevelType w:val="multilevel"/>
    <w:tmpl w:val="B694F8AE"/>
    <w:lvl w:ilvl="0">
      <w:start w:val="7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0"/>
      <w:numFmt w:val="decimal"/>
      <w:lvlText w:val="%1-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2FC41D3C"/>
    <w:multiLevelType w:val="hybridMultilevel"/>
    <w:tmpl w:val="5A246EA2"/>
    <w:lvl w:ilvl="0" w:tplc="040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0" w15:restartNumberingAfterBreak="0">
    <w:nsid w:val="30D768ED"/>
    <w:multiLevelType w:val="hybridMultilevel"/>
    <w:tmpl w:val="1A5A54FE"/>
    <w:lvl w:ilvl="0" w:tplc="C56C6744">
      <w:start w:val="6"/>
      <w:numFmt w:val="bullet"/>
      <w:lvlText w:val="-"/>
      <w:lvlJc w:val="left"/>
      <w:pPr>
        <w:ind w:left="720" w:hanging="360"/>
      </w:pPr>
      <w:rPr>
        <w:rFonts w:asciiTheme="majorBidi" w:eastAsiaTheme="majorEastAsia" w:hAnsiTheme="majorBid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F2432C"/>
    <w:multiLevelType w:val="hybridMultilevel"/>
    <w:tmpl w:val="86B8E16A"/>
    <w:lvl w:ilvl="0" w:tplc="C56C6744">
      <w:start w:val="6"/>
      <w:numFmt w:val="bullet"/>
      <w:lvlText w:val="-"/>
      <w:lvlJc w:val="left"/>
      <w:pPr>
        <w:ind w:left="720" w:hanging="360"/>
      </w:pPr>
      <w:rPr>
        <w:rFonts w:asciiTheme="majorBidi" w:eastAsiaTheme="majorEastAsia" w:hAnsiTheme="majorBid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1A3DDB"/>
    <w:multiLevelType w:val="hybridMultilevel"/>
    <w:tmpl w:val="79C4E4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74504BB"/>
    <w:multiLevelType w:val="hybridMultilevel"/>
    <w:tmpl w:val="6BAAB4B2"/>
    <w:lvl w:ilvl="0" w:tplc="C56C6744">
      <w:start w:val="6"/>
      <w:numFmt w:val="bullet"/>
      <w:lvlText w:val="-"/>
      <w:lvlJc w:val="left"/>
      <w:pPr>
        <w:ind w:left="720" w:hanging="360"/>
      </w:pPr>
      <w:rPr>
        <w:rFonts w:asciiTheme="majorBidi" w:eastAsiaTheme="majorEastAsia" w:hAnsiTheme="majorBid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5B2960"/>
    <w:multiLevelType w:val="hybridMultilevel"/>
    <w:tmpl w:val="0354FC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A822C42"/>
    <w:multiLevelType w:val="hybridMultilevel"/>
    <w:tmpl w:val="255EE5C2"/>
    <w:lvl w:ilvl="0" w:tplc="BC62975C">
      <w:start w:val="5"/>
      <w:numFmt w:val="bullet"/>
      <w:lvlText w:val="-"/>
      <w:lvlJc w:val="left"/>
      <w:pPr>
        <w:ind w:left="720" w:hanging="360"/>
      </w:pPr>
      <w:rPr>
        <w:rFonts w:asciiTheme="majorHAnsi" w:eastAsiaTheme="majorEastAsia" w:hAnsiTheme="maj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0586613"/>
    <w:multiLevelType w:val="hybridMultilevel"/>
    <w:tmpl w:val="844034C2"/>
    <w:lvl w:ilvl="0" w:tplc="7DC8ED9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6F80759"/>
    <w:multiLevelType w:val="hybridMultilevel"/>
    <w:tmpl w:val="9E62AE5C"/>
    <w:lvl w:ilvl="0" w:tplc="3A948818">
      <w:start w:val="3"/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9DB0C4E"/>
    <w:multiLevelType w:val="hybridMultilevel"/>
    <w:tmpl w:val="9D3467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BA540CE"/>
    <w:multiLevelType w:val="hybridMultilevel"/>
    <w:tmpl w:val="4D147FCA"/>
    <w:lvl w:ilvl="0" w:tplc="003667E6">
      <w:start w:val="1"/>
      <w:numFmt w:val="decimal"/>
      <w:lvlText w:val="%1-"/>
      <w:lvlJc w:val="left"/>
      <w:pPr>
        <w:ind w:left="644" w:hanging="360"/>
      </w:pPr>
      <w:rPr>
        <w:rFonts w:asciiTheme="minorHAnsi" w:hAnsiTheme="minorHAns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CBB5DF1"/>
    <w:multiLevelType w:val="hybridMultilevel"/>
    <w:tmpl w:val="DD4058C4"/>
    <w:lvl w:ilvl="0" w:tplc="81BA42A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7"/>
  </w:num>
  <w:num w:numId="3">
    <w:abstractNumId w:val="16"/>
  </w:num>
  <w:num w:numId="4">
    <w:abstractNumId w:val="15"/>
  </w:num>
  <w:num w:numId="5">
    <w:abstractNumId w:val="3"/>
  </w:num>
  <w:num w:numId="6">
    <w:abstractNumId w:val="2"/>
  </w:num>
  <w:num w:numId="7">
    <w:abstractNumId w:val="8"/>
  </w:num>
  <w:num w:numId="8">
    <w:abstractNumId w:val="1"/>
  </w:num>
  <w:num w:numId="9">
    <w:abstractNumId w:val="7"/>
  </w:num>
  <w:num w:numId="10">
    <w:abstractNumId w:val="14"/>
  </w:num>
  <w:num w:numId="11">
    <w:abstractNumId w:val="18"/>
  </w:num>
  <w:num w:numId="12">
    <w:abstractNumId w:val="4"/>
  </w:num>
  <w:num w:numId="13">
    <w:abstractNumId w:val="12"/>
  </w:num>
  <w:num w:numId="14">
    <w:abstractNumId w:val="9"/>
  </w:num>
  <w:num w:numId="15">
    <w:abstractNumId w:val="19"/>
  </w:num>
  <w:num w:numId="16">
    <w:abstractNumId w:val="5"/>
  </w:num>
  <w:num w:numId="17">
    <w:abstractNumId w:val="6"/>
  </w:num>
  <w:num w:numId="18">
    <w:abstractNumId w:val="10"/>
  </w:num>
  <w:num w:numId="19">
    <w:abstractNumId w:val="11"/>
  </w:num>
  <w:num w:numId="20">
    <w:abstractNumId w:val="13"/>
  </w:num>
  <w:num w:numId="2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20"/>
  <w:characterSpacingControl w:val="doNotCompress"/>
  <w:hdrShapeDefaults>
    <o:shapedefaults v:ext="edit" spidmax="207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13086"/>
    <w:rsid w:val="0000209F"/>
    <w:rsid w:val="0000610C"/>
    <w:rsid w:val="000150E4"/>
    <w:rsid w:val="00024301"/>
    <w:rsid w:val="0004148E"/>
    <w:rsid w:val="000429B2"/>
    <w:rsid w:val="000429DF"/>
    <w:rsid w:val="000440EC"/>
    <w:rsid w:val="00046066"/>
    <w:rsid w:val="00047B55"/>
    <w:rsid w:val="0005061D"/>
    <w:rsid w:val="0005148B"/>
    <w:rsid w:val="00051B4C"/>
    <w:rsid w:val="0005238F"/>
    <w:rsid w:val="00056CF3"/>
    <w:rsid w:val="0006017D"/>
    <w:rsid w:val="00062557"/>
    <w:rsid w:val="00062598"/>
    <w:rsid w:val="00063CA9"/>
    <w:rsid w:val="00064DFB"/>
    <w:rsid w:val="00076891"/>
    <w:rsid w:val="00083EA6"/>
    <w:rsid w:val="00086DC9"/>
    <w:rsid w:val="00086F8F"/>
    <w:rsid w:val="0009098B"/>
    <w:rsid w:val="000A221F"/>
    <w:rsid w:val="000A38E5"/>
    <w:rsid w:val="000B2EE3"/>
    <w:rsid w:val="000B39ED"/>
    <w:rsid w:val="000B48FA"/>
    <w:rsid w:val="000C41EC"/>
    <w:rsid w:val="000C5C21"/>
    <w:rsid w:val="000D6AF7"/>
    <w:rsid w:val="000E0FC3"/>
    <w:rsid w:val="000E2881"/>
    <w:rsid w:val="000F20BE"/>
    <w:rsid w:val="00105B8F"/>
    <w:rsid w:val="00107EA2"/>
    <w:rsid w:val="00112CE9"/>
    <w:rsid w:val="00115C7B"/>
    <w:rsid w:val="00123E2C"/>
    <w:rsid w:val="00131B56"/>
    <w:rsid w:val="001332F6"/>
    <w:rsid w:val="00136931"/>
    <w:rsid w:val="00144EC4"/>
    <w:rsid w:val="00146957"/>
    <w:rsid w:val="00147327"/>
    <w:rsid w:val="001517FD"/>
    <w:rsid w:val="001556FD"/>
    <w:rsid w:val="00156557"/>
    <w:rsid w:val="00161F93"/>
    <w:rsid w:val="00167515"/>
    <w:rsid w:val="00170EA8"/>
    <w:rsid w:val="001723E5"/>
    <w:rsid w:val="001751DF"/>
    <w:rsid w:val="0017733D"/>
    <w:rsid w:val="0018220B"/>
    <w:rsid w:val="001904AF"/>
    <w:rsid w:val="00190809"/>
    <w:rsid w:val="00191F66"/>
    <w:rsid w:val="001924F3"/>
    <w:rsid w:val="00192FC2"/>
    <w:rsid w:val="001933F0"/>
    <w:rsid w:val="00193B94"/>
    <w:rsid w:val="0019641A"/>
    <w:rsid w:val="00197872"/>
    <w:rsid w:val="001A742A"/>
    <w:rsid w:val="001B535D"/>
    <w:rsid w:val="001B550B"/>
    <w:rsid w:val="001C0BE4"/>
    <w:rsid w:val="001C23A8"/>
    <w:rsid w:val="001C7310"/>
    <w:rsid w:val="001C7CF5"/>
    <w:rsid w:val="001D0791"/>
    <w:rsid w:val="001D17C6"/>
    <w:rsid w:val="001E2DB8"/>
    <w:rsid w:val="001E3B45"/>
    <w:rsid w:val="001F2488"/>
    <w:rsid w:val="001F5BA8"/>
    <w:rsid w:val="001F5DA6"/>
    <w:rsid w:val="001F740E"/>
    <w:rsid w:val="00214E50"/>
    <w:rsid w:val="00215346"/>
    <w:rsid w:val="002154FC"/>
    <w:rsid w:val="00221108"/>
    <w:rsid w:val="00222DA7"/>
    <w:rsid w:val="00230CCB"/>
    <w:rsid w:val="0023197D"/>
    <w:rsid w:val="0024127D"/>
    <w:rsid w:val="00242CDE"/>
    <w:rsid w:val="002509A7"/>
    <w:rsid w:val="00251E68"/>
    <w:rsid w:val="00252ADB"/>
    <w:rsid w:val="00252F7F"/>
    <w:rsid w:val="00254BFD"/>
    <w:rsid w:val="00262208"/>
    <w:rsid w:val="00264783"/>
    <w:rsid w:val="0026480B"/>
    <w:rsid w:val="002729A2"/>
    <w:rsid w:val="00282479"/>
    <w:rsid w:val="00282E66"/>
    <w:rsid w:val="00283A4E"/>
    <w:rsid w:val="00287C35"/>
    <w:rsid w:val="00293B64"/>
    <w:rsid w:val="002958E8"/>
    <w:rsid w:val="002A6B23"/>
    <w:rsid w:val="002B3493"/>
    <w:rsid w:val="002C1A89"/>
    <w:rsid w:val="002C6C5A"/>
    <w:rsid w:val="002D3CC4"/>
    <w:rsid w:val="002D6086"/>
    <w:rsid w:val="002D6EE5"/>
    <w:rsid w:val="002E1697"/>
    <w:rsid w:val="002E48E5"/>
    <w:rsid w:val="002E5F62"/>
    <w:rsid w:val="002E7094"/>
    <w:rsid w:val="002E76CB"/>
    <w:rsid w:val="002F0A0B"/>
    <w:rsid w:val="002F2013"/>
    <w:rsid w:val="002F2A22"/>
    <w:rsid w:val="002F73F3"/>
    <w:rsid w:val="003144C1"/>
    <w:rsid w:val="00321E22"/>
    <w:rsid w:val="0032236E"/>
    <w:rsid w:val="00322B72"/>
    <w:rsid w:val="00323430"/>
    <w:rsid w:val="0032742E"/>
    <w:rsid w:val="00337AA7"/>
    <w:rsid w:val="00341F88"/>
    <w:rsid w:val="00346B9B"/>
    <w:rsid w:val="00357FFE"/>
    <w:rsid w:val="00370F6E"/>
    <w:rsid w:val="00372B8E"/>
    <w:rsid w:val="003741AB"/>
    <w:rsid w:val="00394420"/>
    <w:rsid w:val="0039519E"/>
    <w:rsid w:val="003A0305"/>
    <w:rsid w:val="003A5101"/>
    <w:rsid w:val="003B28CD"/>
    <w:rsid w:val="003C1807"/>
    <w:rsid w:val="003D6D19"/>
    <w:rsid w:val="003D70E8"/>
    <w:rsid w:val="003F2F72"/>
    <w:rsid w:val="003F3C85"/>
    <w:rsid w:val="003F5789"/>
    <w:rsid w:val="0040131F"/>
    <w:rsid w:val="0040134E"/>
    <w:rsid w:val="004016F2"/>
    <w:rsid w:val="004022C4"/>
    <w:rsid w:val="0040666D"/>
    <w:rsid w:val="004071C3"/>
    <w:rsid w:val="004075EF"/>
    <w:rsid w:val="004205BB"/>
    <w:rsid w:val="00425989"/>
    <w:rsid w:val="00431BC7"/>
    <w:rsid w:val="00442D26"/>
    <w:rsid w:val="00445282"/>
    <w:rsid w:val="0044551B"/>
    <w:rsid w:val="004476BB"/>
    <w:rsid w:val="0046078D"/>
    <w:rsid w:val="00466993"/>
    <w:rsid w:val="004710C5"/>
    <w:rsid w:val="00490563"/>
    <w:rsid w:val="004A0AB5"/>
    <w:rsid w:val="004A1E37"/>
    <w:rsid w:val="004A7AA7"/>
    <w:rsid w:val="004B0BD1"/>
    <w:rsid w:val="004B0CB5"/>
    <w:rsid w:val="004B246C"/>
    <w:rsid w:val="004B39A6"/>
    <w:rsid w:val="004B64DC"/>
    <w:rsid w:val="004C2714"/>
    <w:rsid w:val="004C747D"/>
    <w:rsid w:val="004D11FC"/>
    <w:rsid w:val="004D21EC"/>
    <w:rsid w:val="004D2716"/>
    <w:rsid w:val="004D6A01"/>
    <w:rsid w:val="004E0134"/>
    <w:rsid w:val="004E0E90"/>
    <w:rsid w:val="004E6BAE"/>
    <w:rsid w:val="004F2782"/>
    <w:rsid w:val="00500772"/>
    <w:rsid w:val="00501939"/>
    <w:rsid w:val="00504E1A"/>
    <w:rsid w:val="0051096E"/>
    <w:rsid w:val="00515D47"/>
    <w:rsid w:val="005167A0"/>
    <w:rsid w:val="005230F0"/>
    <w:rsid w:val="005265FD"/>
    <w:rsid w:val="00527D23"/>
    <w:rsid w:val="00543280"/>
    <w:rsid w:val="005436C0"/>
    <w:rsid w:val="00545B56"/>
    <w:rsid w:val="005628EE"/>
    <w:rsid w:val="00563D02"/>
    <w:rsid w:val="00566261"/>
    <w:rsid w:val="00570593"/>
    <w:rsid w:val="005767C6"/>
    <w:rsid w:val="00576A41"/>
    <w:rsid w:val="00576FEE"/>
    <w:rsid w:val="005867F2"/>
    <w:rsid w:val="00587054"/>
    <w:rsid w:val="00591DD1"/>
    <w:rsid w:val="005A1FD7"/>
    <w:rsid w:val="005A50AC"/>
    <w:rsid w:val="005A5CA8"/>
    <w:rsid w:val="005A6279"/>
    <w:rsid w:val="005A6989"/>
    <w:rsid w:val="005B4A09"/>
    <w:rsid w:val="005B6886"/>
    <w:rsid w:val="005C6AAD"/>
    <w:rsid w:val="005D0C01"/>
    <w:rsid w:val="005D59E2"/>
    <w:rsid w:val="005D7A7B"/>
    <w:rsid w:val="005E55E9"/>
    <w:rsid w:val="005F2066"/>
    <w:rsid w:val="005F4C3D"/>
    <w:rsid w:val="006014B6"/>
    <w:rsid w:val="006038DE"/>
    <w:rsid w:val="0061045F"/>
    <w:rsid w:val="00611BA3"/>
    <w:rsid w:val="00612766"/>
    <w:rsid w:val="00612E40"/>
    <w:rsid w:val="006274B5"/>
    <w:rsid w:val="006309E9"/>
    <w:rsid w:val="0063251D"/>
    <w:rsid w:val="00632D3E"/>
    <w:rsid w:val="00637F0D"/>
    <w:rsid w:val="0064312D"/>
    <w:rsid w:val="00662573"/>
    <w:rsid w:val="00663684"/>
    <w:rsid w:val="00663771"/>
    <w:rsid w:val="00663D74"/>
    <w:rsid w:val="00665A4D"/>
    <w:rsid w:val="00671171"/>
    <w:rsid w:val="006716B7"/>
    <w:rsid w:val="00674331"/>
    <w:rsid w:val="00677C7F"/>
    <w:rsid w:val="00680E33"/>
    <w:rsid w:val="006818A5"/>
    <w:rsid w:val="00683605"/>
    <w:rsid w:val="00683BD9"/>
    <w:rsid w:val="00683BF9"/>
    <w:rsid w:val="00685BD5"/>
    <w:rsid w:val="00686B57"/>
    <w:rsid w:val="0068763B"/>
    <w:rsid w:val="006A1E8E"/>
    <w:rsid w:val="006A5776"/>
    <w:rsid w:val="006B1DA4"/>
    <w:rsid w:val="006B2FF0"/>
    <w:rsid w:val="006B35A8"/>
    <w:rsid w:val="006B5B1F"/>
    <w:rsid w:val="006C0F08"/>
    <w:rsid w:val="006C1C70"/>
    <w:rsid w:val="006C2ADB"/>
    <w:rsid w:val="006C4762"/>
    <w:rsid w:val="006C7917"/>
    <w:rsid w:val="006D0041"/>
    <w:rsid w:val="006D03F6"/>
    <w:rsid w:val="006D519B"/>
    <w:rsid w:val="006E467A"/>
    <w:rsid w:val="006E53AC"/>
    <w:rsid w:val="006F1D38"/>
    <w:rsid w:val="006F3C00"/>
    <w:rsid w:val="006F44EA"/>
    <w:rsid w:val="00703A1D"/>
    <w:rsid w:val="00704BD1"/>
    <w:rsid w:val="00706ECF"/>
    <w:rsid w:val="00707168"/>
    <w:rsid w:val="007148FB"/>
    <w:rsid w:val="007159DC"/>
    <w:rsid w:val="00716CCA"/>
    <w:rsid w:val="00717BF5"/>
    <w:rsid w:val="00724F28"/>
    <w:rsid w:val="00726C57"/>
    <w:rsid w:val="00727706"/>
    <w:rsid w:val="00732AF4"/>
    <w:rsid w:val="00742196"/>
    <w:rsid w:val="00742292"/>
    <w:rsid w:val="007427BB"/>
    <w:rsid w:val="00742B1A"/>
    <w:rsid w:val="0075482A"/>
    <w:rsid w:val="00760320"/>
    <w:rsid w:val="00770093"/>
    <w:rsid w:val="007707B2"/>
    <w:rsid w:val="007723A8"/>
    <w:rsid w:val="007816D0"/>
    <w:rsid w:val="00790989"/>
    <w:rsid w:val="007A7992"/>
    <w:rsid w:val="007B3094"/>
    <w:rsid w:val="007B7674"/>
    <w:rsid w:val="007B7FD3"/>
    <w:rsid w:val="007C53D7"/>
    <w:rsid w:val="007C5DD5"/>
    <w:rsid w:val="007D3069"/>
    <w:rsid w:val="007E0425"/>
    <w:rsid w:val="007F1F3B"/>
    <w:rsid w:val="007F2318"/>
    <w:rsid w:val="007F2A78"/>
    <w:rsid w:val="008076E9"/>
    <w:rsid w:val="008104FA"/>
    <w:rsid w:val="008121EB"/>
    <w:rsid w:val="00813D0F"/>
    <w:rsid w:val="00821CAF"/>
    <w:rsid w:val="00823B51"/>
    <w:rsid w:val="00824E2A"/>
    <w:rsid w:val="00826128"/>
    <w:rsid w:val="008274D7"/>
    <w:rsid w:val="00830454"/>
    <w:rsid w:val="00831349"/>
    <w:rsid w:val="008347B4"/>
    <w:rsid w:val="008366FF"/>
    <w:rsid w:val="00837521"/>
    <w:rsid w:val="0084388F"/>
    <w:rsid w:val="00843A2D"/>
    <w:rsid w:val="00856612"/>
    <w:rsid w:val="00857459"/>
    <w:rsid w:val="00864F42"/>
    <w:rsid w:val="00873C0C"/>
    <w:rsid w:val="008750EC"/>
    <w:rsid w:val="00881F30"/>
    <w:rsid w:val="00883515"/>
    <w:rsid w:val="008868C3"/>
    <w:rsid w:val="008874BC"/>
    <w:rsid w:val="0089434B"/>
    <w:rsid w:val="00896ADB"/>
    <w:rsid w:val="008A1582"/>
    <w:rsid w:val="008A2F3E"/>
    <w:rsid w:val="008A6AB4"/>
    <w:rsid w:val="008B21C6"/>
    <w:rsid w:val="008B6ADB"/>
    <w:rsid w:val="008C0D77"/>
    <w:rsid w:val="008C39A3"/>
    <w:rsid w:val="008D3DBF"/>
    <w:rsid w:val="008D3E63"/>
    <w:rsid w:val="008D50A2"/>
    <w:rsid w:val="008D60AA"/>
    <w:rsid w:val="008E26EE"/>
    <w:rsid w:val="008F16FD"/>
    <w:rsid w:val="008F21F1"/>
    <w:rsid w:val="008F5759"/>
    <w:rsid w:val="008F75CA"/>
    <w:rsid w:val="00906E82"/>
    <w:rsid w:val="00916EE1"/>
    <w:rsid w:val="0092328E"/>
    <w:rsid w:val="0093052A"/>
    <w:rsid w:val="00944C72"/>
    <w:rsid w:val="00944D38"/>
    <w:rsid w:val="009455D5"/>
    <w:rsid w:val="009458DD"/>
    <w:rsid w:val="0096468F"/>
    <w:rsid w:val="009655D4"/>
    <w:rsid w:val="0097026D"/>
    <w:rsid w:val="00983A38"/>
    <w:rsid w:val="00984E81"/>
    <w:rsid w:val="00985EF6"/>
    <w:rsid w:val="0098681D"/>
    <w:rsid w:val="009871C2"/>
    <w:rsid w:val="00990CF6"/>
    <w:rsid w:val="00997CC1"/>
    <w:rsid w:val="009A21C7"/>
    <w:rsid w:val="009B0492"/>
    <w:rsid w:val="009E20B6"/>
    <w:rsid w:val="009E3D5B"/>
    <w:rsid w:val="009E701C"/>
    <w:rsid w:val="009F6FB6"/>
    <w:rsid w:val="00A0035A"/>
    <w:rsid w:val="00A025A5"/>
    <w:rsid w:val="00A11774"/>
    <w:rsid w:val="00A12BB7"/>
    <w:rsid w:val="00A16655"/>
    <w:rsid w:val="00A20D47"/>
    <w:rsid w:val="00A33F5A"/>
    <w:rsid w:val="00A36856"/>
    <w:rsid w:val="00A36AAE"/>
    <w:rsid w:val="00A471F5"/>
    <w:rsid w:val="00A50080"/>
    <w:rsid w:val="00A56E14"/>
    <w:rsid w:val="00A61B55"/>
    <w:rsid w:val="00A62B9E"/>
    <w:rsid w:val="00A721E6"/>
    <w:rsid w:val="00A74128"/>
    <w:rsid w:val="00A76803"/>
    <w:rsid w:val="00A8137F"/>
    <w:rsid w:val="00AA219F"/>
    <w:rsid w:val="00AA3BE3"/>
    <w:rsid w:val="00AB7E02"/>
    <w:rsid w:val="00AC13F4"/>
    <w:rsid w:val="00AC1BF2"/>
    <w:rsid w:val="00AC50E5"/>
    <w:rsid w:val="00AD1B5A"/>
    <w:rsid w:val="00AE644F"/>
    <w:rsid w:val="00AE72C3"/>
    <w:rsid w:val="00AF05C5"/>
    <w:rsid w:val="00AF1650"/>
    <w:rsid w:val="00AF4FC4"/>
    <w:rsid w:val="00B07E16"/>
    <w:rsid w:val="00B13086"/>
    <w:rsid w:val="00B13357"/>
    <w:rsid w:val="00B228C3"/>
    <w:rsid w:val="00B24853"/>
    <w:rsid w:val="00B41F5D"/>
    <w:rsid w:val="00B553E3"/>
    <w:rsid w:val="00B57E5C"/>
    <w:rsid w:val="00B624FE"/>
    <w:rsid w:val="00B712AF"/>
    <w:rsid w:val="00B7472A"/>
    <w:rsid w:val="00B842D2"/>
    <w:rsid w:val="00BA09D8"/>
    <w:rsid w:val="00BA1636"/>
    <w:rsid w:val="00BB0F3D"/>
    <w:rsid w:val="00BB5AF8"/>
    <w:rsid w:val="00BB5FF9"/>
    <w:rsid w:val="00BC1AFB"/>
    <w:rsid w:val="00BC3D06"/>
    <w:rsid w:val="00BD3E61"/>
    <w:rsid w:val="00BE0BEB"/>
    <w:rsid w:val="00BE70B1"/>
    <w:rsid w:val="00C04798"/>
    <w:rsid w:val="00C06B3C"/>
    <w:rsid w:val="00C15629"/>
    <w:rsid w:val="00C1606E"/>
    <w:rsid w:val="00C2126A"/>
    <w:rsid w:val="00C2390D"/>
    <w:rsid w:val="00C25676"/>
    <w:rsid w:val="00C25B30"/>
    <w:rsid w:val="00C26D9C"/>
    <w:rsid w:val="00C332B4"/>
    <w:rsid w:val="00C436BE"/>
    <w:rsid w:val="00C565AD"/>
    <w:rsid w:val="00C57291"/>
    <w:rsid w:val="00C60B43"/>
    <w:rsid w:val="00C61A58"/>
    <w:rsid w:val="00C634CB"/>
    <w:rsid w:val="00C673F7"/>
    <w:rsid w:val="00C73A4B"/>
    <w:rsid w:val="00C73BB1"/>
    <w:rsid w:val="00C81455"/>
    <w:rsid w:val="00C8493C"/>
    <w:rsid w:val="00CA2A79"/>
    <w:rsid w:val="00CA32D2"/>
    <w:rsid w:val="00CA40ED"/>
    <w:rsid w:val="00CB14FA"/>
    <w:rsid w:val="00CB151B"/>
    <w:rsid w:val="00CB3837"/>
    <w:rsid w:val="00CB7173"/>
    <w:rsid w:val="00CC63B3"/>
    <w:rsid w:val="00CD6D31"/>
    <w:rsid w:val="00CE10DF"/>
    <w:rsid w:val="00CF665E"/>
    <w:rsid w:val="00CF7050"/>
    <w:rsid w:val="00D05B58"/>
    <w:rsid w:val="00D072C3"/>
    <w:rsid w:val="00D16C03"/>
    <w:rsid w:val="00D17347"/>
    <w:rsid w:val="00D227B6"/>
    <w:rsid w:val="00D272D4"/>
    <w:rsid w:val="00D31489"/>
    <w:rsid w:val="00D31DFB"/>
    <w:rsid w:val="00D324A6"/>
    <w:rsid w:val="00D34E3D"/>
    <w:rsid w:val="00D42A2C"/>
    <w:rsid w:val="00D44758"/>
    <w:rsid w:val="00D46A22"/>
    <w:rsid w:val="00D51A25"/>
    <w:rsid w:val="00D546FC"/>
    <w:rsid w:val="00D5604A"/>
    <w:rsid w:val="00D57CAC"/>
    <w:rsid w:val="00D65AAA"/>
    <w:rsid w:val="00D671DF"/>
    <w:rsid w:val="00D672DC"/>
    <w:rsid w:val="00D8232D"/>
    <w:rsid w:val="00D8567C"/>
    <w:rsid w:val="00DA4F23"/>
    <w:rsid w:val="00DA697E"/>
    <w:rsid w:val="00DB00EA"/>
    <w:rsid w:val="00DB089D"/>
    <w:rsid w:val="00DB5280"/>
    <w:rsid w:val="00DB6EDC"/>
    <w:rsid w:val="00DC4C4B"/>
    <w:rsid w:val="00DD05C3"/>
    <w:rsid w:val="00DD146F"/>
    <w:rsid w:val="00DE275A"/>
    <w:rsid w:val="00DE572C"/>
    <w:rsid w:val="00E004F7"/>
    <w:rsid w:val="00E01B71"/>
    <w:rsid w:val="00E06F3E"/>
    <w:rsid w:val="00E14427"/>
    <w:rsid w:val="00E231EC"/>
    <w:rsid w:val="00E313EA"/>
    <w:rsid w:val="00E31D53"/>
    <w:rsid w:val="00E33FF8"/>
    <w:rsid w:val="00E35407"/>
    <w:rsid w:val="00E44397"/>
    <w:rsid w:val="00E44903"/>
    <w:rsid w:val="00E51B8C"/>
    <w:rsid w:val="00E52369"/>
    <w:rsid w:val="00E53882"/>
    <w:rsid w:val="00E551ED"/>
    <w:rsid w:val="00E565C5"/>
    <w:rsid w:val="00E72D89"/>
    <w:rsid w:val="00E77C98"/>
    <w:rsid w:val="00E80E9C"/>
    <w:rsid w:val="00E84765"/>
    <w:rsid w:val="00E935DB"/>
    <w:rsid w:val="00E94008"/>
    <w:rsid w:val="00EA75FC"/>
    <w:rsid w:val="00EB0961"/>
    <w:rsid w:val="00EB346C"/>
    <w:rsid w:val="00EC0698"/>
    <w:rsid w:val="00EC2D6A"/>
    <w:rsid w:val="00EC6C4C"/>
    <w:rsid w:val="00EE770D"/>
    <w:rsid w:val="00EF2D8C"/>
    <w:rsid w:val="00EF5885"/>
    <w:rsid w:val="00F12900"/>
    <w:rsid w:val="00F16F62"/>
    <w:rsid w:val="00F213DC"/>
    <w:rsid w:val="00F23B03"/>
    <w:rsid w:val="00F27666"/>
    <w:rsid w:val="00F30C14"/>
    <w:rsid w:val="00F51640"/>
    <w:rsid w:val="00F54801"/>
    <w:rsid w:val="00F66CC8"/>
    <w:rsid w:val="00F80045"/>
    <w:rsid w:val="00F827DD"/>
    <w:rsid w:val="00F85F91"/>
    <w:rsid w:val="00F90ADD"/>
    <w:rsid w:val="00F941D2"/>
    <w:rsid w:val="00F95C97"/>
    <w:rsid w:val="00FA081F"/>
    <w:rsid w:val="00FB40DA"/>
    <w:rsid w:val="00FB5592"/>
    <w:rsid w:val="00FC18A6"/>
    <w:rsid w:val="00FC200D"/>
    <w:rsid w:val="00FC23E2"/>
    <w:rsid w:val="00FD2039"/>
    <w:rsid w:val="00FE150A"/>
    <w:rsid w:val="00FE3013"/>
    <w:rsid w:val="00FF6A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71"/>
    <o:shapelayout v:ext="edit">
      <o:idmap v:ext="edit" data="1"/>
    </o:shapelayout>
  </w:shapeDefaults>
  <w:decimalSymbol w:val="."/>
  <w:listSeparator w:val=","/>
  <w14:docId w14:val="773FEBF8"/>
  <w15:docId w15:val="{A87C7952-6024-4CD5-81EB-9733B2E6A9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3837"/>
    <w:pPr>
      <w:bidi/>
    </w:pPr>
  </w:style>
  <w:style w:type="paragraph" w:styleId="Heading1">
    <w:name w:val="heading 1"/>
    <w:basedOn w:val="Normal"/>
    <w:next w:val="Normal"/>
    <w:link w:val="Heading1Char"/>
    <w:qFormat/>
    <w:rsid w:val="00B1308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E3D5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B13086"/>
    <w:rPr>
      <w:b/>
      <w:bCs/>
    </w:rPr>
  </w:style>
  <w:style w:type="character" w:customStyle="1" w:styleId="Heading1Char">
    <w:name w:val="Heading 1 Char"/>
    <w:basedOn w:val="DefaultParagraphFont"/>
    <w:link w:val="Heading1"/>
    <w:rsid w:val="00B1308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ListParagraph">
    <w:name w:val="List Paragraph"/>
    <w:basedOn w:val="Normal"/>
    <w:uiPriority w:val="34"/>
    <w:qFormat/>
    <w:rsid w:val="00B1308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123E2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23E2C"/>
  </w:style>
  <w:style w:type="paragraph" w:styleId="Footer">
    <w:name w:val="footer"/>
    <w:basedOn w:val="Normal"/>
    <w:link w:val="FooterChar"/>
    <w:uiPriority w:val="99"/>
    <w:semiHidden/>
    <w:unhideWhenUsed/>
    <w:rsid w:val="00123E2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23E2C"/>
  </w:style>
  <w:style w:type="paragraph" w:styleId="BalloonText">
    <w:name w:val="Balloon Text"/>
    <w:basedOn w:val="Normal"/>
    <w:link w:val="BalloonTextChar"/>
    <w:uiPriority w:val="99"/>
    <w:semiHidden/>
    <w:unhideWhenUsed/>
    <w:rsid w:val="009E3D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E3D5B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E3D5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TableGrid">
    <w:name w:val="Table Grid"/>
    <w:basedOn w:val="TableNormal"/>
    <w:uiPriority w:val="59"/>
    <w:rsid w:val="00CF7050"/>
    <w:pPr>
      <w:spacing w:after="0" w:line="240" w:lineRule="auto"/>
    </w:pPr>
    <w:rPr>
      <w:rFonts w:ascii="Calibri" w:eastAsia="Calibri" w:hAnsi="Calibri" w:cs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CB151B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CB151B"/>
    <w:rPr>
      <w:color w:val="800080" w:themeColor="followedHyperlink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F23B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F23B03"/>
    <w:rPr>
      <w:rFonts w:ascii="Tahoma" w:hAnsi="Tahoma" w:cs="Tahoma"/>
      <w:sz w:val="16"/>
      <w:szCs w:val="16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E1697"/>
    <w:pPr>
      <w:bidi w:val="0"/>
      <w:outlineLvl w:val="9"/>
    </w:pPr>
    <w:rPr>
      <w:lang w:bidi="ar-SA"/>
    </w:rPr>
  </w:style>
  <w:style w:type="paragraph" w:styleId="TOC1">
    <w:name w:val="toc 1"/>
    <w:basedOn w:val="Normal"/>
    <w:next w:val="Normal"/>
    <w:autoRedefine/>
    <w:uiPriority w:val="39"/>
    <w:unhideWhenUsed/>
    <w:rsid w:val="002E1697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2E1697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2E1697"/>
    <w:pPr>
      <w:spacing w:after="100"/>
      <w:ind w:left="440"/>
    </w:pPr>
  </w:style>
  <w:style w:type="character" w:styleId="PlaceholderText">
    <w:name w:val="Placeholder Text"/>
    <w:basedOn w:val="DefaultParagraphFont"/>
    <w:uiPriority w:val="99"/>
    <w:semiHidden/>
    <w:rsid w:val="00322B72"/>
    <w:rPr>
      <w:color w:val="808080"/>
    </w:rPr>
  </w:style>
  <w:style w:type="paragraph" w:styleId="TOC4">
    <w:name w:val="toc 4"/>
    <w:basedOn w:val="Normal"/>
    <w:next w:val="Normal"/>
    <w:autoRedefine/>
    <w:uiPriority w:val="39"/>
    <w:unhideWhenUsed/>
    <w:rsid w:val="004C747D"/>
    <w:pPr>
      <w:spacing w:after="100"/>
      <w:ind w:left="66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944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84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tiff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tiff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1.tiff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45A79F-4797-46AA-9B42-E180CB7D86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745</TotalTime>
  <Pages>1</Pages>
  <Words>1048</Words>
  <Characters>5978</Characters>
  <Application>Microsoft Office Word</Application>
  <DocSecurity>0</DocSecurity>
  <Lines>49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Office07</Company>
  <LinksUpToDate>false</LinksUpToDate>
  <CharactersWithSpaces>7012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Parsian Computer Dept</dc:creator>
  <cp:keywords/>
  <dc:description/>
  <cp:lastModifiedBy>سید مجتبی حسنیان</cp:lastModifiedBy>
  <cp:revision>82</cp:revision>
  <cp:lastPrinted>2018-04-30T04:54:00Z</cp:lastPrinted>
  <dcterms:created xsi:type="dcterms:W3CDTF">2012-02-19T05:51:00Z</dcterms:created>
  <dcterms:modified xsi:type="dcterms:W3CDTF">2024-05-12T09:27:00Z</dcterms:modified>
</cp:coreProperties>
</file>